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90E13E0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331968">
        <w:rPr>
          <w:rFonts w:asciiTheme="majorHAnsi" w:hAnsiTheme="majorHAnsi"/>
          <w:b/>
          <w:sz w:val="24"/>
          <w:szCs w:val="24"/>
        </w:rPr>
        <w:t xml:space="preserve">ONE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3CC21387" w:rsidR="00ED6FBA" w:rsidRPr="00EC6351" w:rsidRDefault="000B5D03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CHANGE IN NON LIVING THINGS I </w:t>
      </w:r>
      <w:r w:rsidR="008342E8">
        <w:rPr>
          <w:rFonts w:asciiTheme="majorHAnsi" w:eastAsia="Times New Roman" w:hAnsiTheme="majorHAnsi"/>
          <w:b/>
          <w:sz w:val="24"/>
          <w:szCs w:val="24"/>
        </w:rPr>
        <w:t xml:space="preserve">– DIFFERENT BETWEEN LIVING AND </w:t>
      </w:r>
      <w:r w:rsidR="001479DF">
        <w:rPr>
          <w:rFonts w:asciiTheme="majorHAnsi" w:eastAsia="Times New Roman" w:hAnsiTheme="majorHAnsi"/>
          <w:b/>
          <w:sz w:val="24"/>
          <w:szCs w:val="24"/>
        </w:rPr>
        <w:t>NON</w:t>
      </w:r>
      <w:r w:rsidR="008342E8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1479DF">
        <w:rPr>
          <w:rFonts w:asciiTheme="majorHAnsi" w:eastAsia="Times New Roman" w:hAnsiTheme="majorHAnsi"/>
          <w:b/>
          <w:sz w:val="24"/>
          <w:szCs w:val="24"/>
        </w:rPr>
        <w:t xml:space="preserve">LIVING THINGS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D08B9EC" w14:textId="633593CA" w:rsidR="002419E6" w:rsidRPr="00EC6351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554FE86" w14:textId="77777777" w:rsidR="007B541E" w:rsidRDefault="00A338B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Present a </w:t>
            </w:r>
            <w:r w:rsidR="007B541E">
              <w:rPr>
                <w:rFonts w:asciiTheme="majorHAnsi" w:hAnsiTheme="majorHAnsi"/>
                <w:sz w:val="24"/>
                <w:szCs w:val="24"/>
              </w:rPr>
              <w:t xml:space="preserve">teddy bear for pupils to identify. </w:t>
            </w:r>
          </w:p>
          <w:p w14:paraId="5908F6DE" w14:textId="77777777" w:rsidR="007B541E" w:rsidRDefault="007B541E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ADD3A05" w14:textId="32E4EC11" w:rsidR="00166080" w:rsidRDefault="00F97AE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the pupils few questions about </w:t>
            </w:r>
            <w:r w:rsidR="00166080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7D51ED">
              <w:rPr>
                <w:rFonts w:asciiTheme="majorHAnsi" w:hAnsiTheme="majorHAnsi"/>
                <w:sz w:val="24"/>
                <w:szCs w:val="24"/>
              </w:rPr>
              <w:t>teddy</w:t>
            </w:r>
            <w:r w:rsidR="0016608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D51ED">
              <w:rPr>
                <w:rFonts w:asciiTheme="majorHAnsi" w:hAnsiTheme="majorHAnsi"/>
                <w:sz w:val="24"/>
                <w:szCs w:val="24"/>
              </w:rPr>
              <w:t xml:space="preserve">bear </w:t>
            </w:r>
            <w:r w:rsidR="00166080">
              <w:rPr>
                <w:rFonts w:asciiTheme="majorHAnsi" w:hAnsiTheme="majorHAnsi"/>
                <w:sz w:val="24"/>
                <w:szCs w:val="24"/>
              </w:rPr>
              <w:t xml:space="preserve">– can </w:t>
            </w:r>
            <w:r w:rsidR="007D51ED">
              <w:rPr>
                <w:rFonts w:asciiTheme="majorHAnsi" w:hAnsiTheme="majorHAnsi"/>
                <w:sz w:val="24"/>
                <w:szCs w:val="24"/>
              </w:rPr>
              <w:t>it</w:t>
            </w:r>
            <w:r w:rsidR="009D0293">
              <w:rPr>
                <w:rFonts w:asciiTheme="majorHAnsi" w:hAnsiTheme="majorHAnsi"/>
                <w:sz w:val="24"/>
                <w:szCs w:val="24"/>
              </w:rPr>
              <w:t xml:space="preserve"> see, eat or </w:t>
            </w:r>
            <w:r w:rsidR="00932180">
              <w:rPr>
                <w:rFonts w:asciiTheme="majorHAnsi" w:hAnsiTheme="majorHAnsi"/>
                <w:sz w:val="24"/>
                <w:szCs w:val="24"/>
              </w:rPr>
              <w:t>walk</w:t>
            </w:r>
            <w:r w:rsidR="009D0293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6FF1CD28" w14:textId="77777777" w:rsidR="001479DF" w:rsidRDefault="001479D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AA0C03" w14:textId="3E235AAF" w:rsidR="00932180" w:rsidRPr="00215C87" w:rsidRDefault="001479D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Introduce lesson </w:t>
            </w:r>
            <w:r w:rsidR="00A27677">
              <w:rPr>
                <w:rFonts w:asciiTheme="majorHAnsi" w:hAnsiTheme="majorHAnsi"/>
                <w:sz w:val="24"/>
                <w:szCs w:val="24"/>
              </w:rPr>
              <w:t xml:space="preserve">change in non living things starting with </w:t>
            </w:r>
            <w:r w:rsidR="00F5099E">
              <w:rPr>
                <w:rFonts w:asciiTheme="majorHAnsi" w:hAnsiTheme="majorHAnsi"/>
                <w:sz w:val="24"/>
                <w:szCs w:val="24"/>
              </w:rPr>
              <w:t xml:space="preserve">the differences between living and non living things. </w:t>
            </w:r>
          </w:p>
          <w:p w14:paraId="0B2ACA75" w14:textId="1086B833" w:rsidR="0095313F" w:rsidRPr="00EC6351" w:rsidRDefault="0095313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14:paraId="221E6C48" w14:textId="406785E5" w:rsidR="001B1689" w:rsidRDefault="009A1F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5B44F8F" wp14:editId="74E8727A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198120</wp:posOffset>
                  </wp:positionV>
                  <wp:extent cx="648335" cy="64833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50A2A2" w14:textId="77777777" w:rsidR="000B5D03" w:rsidRDefault="000B5D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7870949" w14:textId="6D5ACD94" w:rsidR="009F57AE" w:rsidRDefault="009F57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It cannot see, eat or walk because it not a living things.</w:t>
            </w:r>
          </w:p>
          <w:p w14:paraId="7775A5C2" w14:textId="77777777" w:rsidR="005B30DE" w:rsidRDefault="005B30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02CC12B" w14:textId="77777777" w:rsidR="00757B25" w:rsidRDefault="00757B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F8D9715" w14:textId="147CBB5E" w:rsidR="00F5099E" w:rsidRDefault="00F5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Listening to the </w:t>
            </w:r>
            <w:r w:rsidR="002E2704">
              <w:rPr>
                <w:rFonts w:asciiTheme="majorHAnsi" w:hAnsiTheme="majorHAnsi"/>
                <w:bCs/>
                <w:sz w:val="24"/>
                <w:szCs w:val="24"/>
              </w:rPr>
              <w:t xml:space="preserve">lesson </w:t>
            </w:r>
            <w:r w:rsidR="005B30DE">
              <w:rPr>
                <w:rFonts w:asciiTheme="majorHAnsi" w:hAnsiTheme="majorHAnsi"/>
                <w:bCs/>
                <w:sz w:val="24"/>
                <w:szCs w:val="24"/>
              </w:rPr>
              <w:t>introduction</w:t>
            </w:r>
            <w:r w:rsidR="002E2704">
              <w:rPr>
                <w:rFonts w:asciiTheme="majorHAnsi" w:hAnsiTheme="majorHAnsi"/>
                <w:bCs/>
                <w:sz w:val="24"/>
                <w:szCs w:val="24"/>
              </w:rPr>
              <w:t xml:space="preserve">. </w:t>
            </w:r>
          </w:p>
          <w:p w14:paraId="02A7C380" w14:textId="23BC3D43" w:rsidR="009F57AE" w:rsidRPr="00E63283" w:rsidRDefault="009F57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6980A90A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 xml:space="preserve">– teddy bear.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3565052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07C30E9B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55BA2085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A061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172FC24" w14:textId="20B02263" w:rsidR="00C944EC" w:rsidRPr="00EC6351" w:rsidRDefault="00C944EC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AEB012" w14:textId="77777777" w:rsidR="00926EA0" w:rsidRDefault="00061F7F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F4F5A">
              <w:rPr>
                <w:rFonts w:asciiTheme="majorHAnsi" w:hAnsiTheme="majorHAnsi"/>
                <w:sz w:val="24"/>
                <w:szCs w:val="24"/>
              </w:rPr>
              <w:t>Ask pupils</w:t>
            </w:r>
            <w:r w:rsidR="00FA2BD2">
              <w:rPr>
                <w:rFonts w:asciiTheme="majorHAnsi" w:hAnsiTheme="majorHAnsi"/>
                <w:sz w:val="24"/>
                <w:szCs w:val="24"/>
              </w:rPr>
              <w:t xml:space="preserve"> to state the </w:t>
            </w:r>
            <w:r w:rsidR="00E540E5">
              <w:rPr>
                <w:rFonts w:asciiTheme="majorHAnsi" w:hAnsiTheme="majorHAnsi"/>
                <w:sz w:val="24"/>
                <w:szCs w:val="24"/>
              </w:rPr>
              <w:t>differences between living and non living things.</w:t>
            </w:r>
          </w:p>
          <w:p w14:paraId="5FD886FB" w14:textId="77777777" w:rsidR="00926EA0" w:rsidRDefault="00926EA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915405" w14:textId="30B6F569" w:rsidR="00B83D0C" w:rsidRDefault="00B83D0C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547DA96" w14:textId="77777777" w:rsidR="00B83D0C" w:rsidRDefault="00B83D0C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AE05247" w14:textId="77777777" w:rsidR="00B83D0C" w:rsidRDefault="00B83D0C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41F60F1" w14:textId="77777777" w:rsidR="00B83D0C" w:rsidRDefault="00B83D0C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06675D2" w14:textId="77777777" w:rsidR="00B83D0C" w:rsidRDefault="00B83D0C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FAFAA28" w14:textId="77777777" w:rsidR="00863D8F" w:rsidRDefault="00926EA0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Tell</w:t>
            </w:r>
            <w:r w:rsidR="00E540E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them to</w:t>
            </w:r>
            <w:r w:rsidR="00EC4668">
              <w:rPr>
                <w:rFonts w:asciiTheme="majorHAnsi" w:hAnsiTheme="majorHAnsi"/>
                <w:sz w:val="24"/>
                <w:szCs w:val="24"/>
              </w:rPr>
              <w:t xml:space="preserve"> give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five </w:t>
            </w:r>
            <w:r w:rsidR="00157655">
              <w:rPr>
                <w:rFonts w:asciiTheme="majorHAnsi" w:hAnsiTheme="majorHAnsi"/>
                <w:sz w:val="24"/>
                <w:szCs w:val="24"/>
              </w:rPr>
              <w:t xml:space="preserve">examples </w:t>
            </w:r>
            <w:r w:rsidR="003969FA">
              <w:rPr>
                <w:rFonts w:asciiTheme="majorHAnsi" w:hAnsiTheme="majorHAnsi"/>
                <w:sz w:val="24"/>
                <w:szCs w:val="24"/>
              </w:rPr>
              <w:t>living and</w:t>
            </w:r>
            <w:r w:rsidR="00B83D0C">
              <w:rPr>
                <w:rFonts w:asciiTheme="majorHAnsi" w:hAnsiTheme="majorHAnsi"/>
                <w:sz w:val="24"/>
                <w:szCs w:val="24"/>
              </w:rPr>
              <w:t xml:space="preserve"> five</w:t>
            </w:r>
            <w:r w:rsidR="003969FA">
              <w:rPr>
                <w:rFonts w:asciiTheme="majorHAnsi" w:hAnsiTheme="majorHAnsi"/>
                <w:sz w:val="24"/>
                <w:szCs w:val="24"/>
              </w:rPr>
              <w:t xml:space="preserve"> non living things.</w:t>
            </w:r>
          </w:p>
          <w:p w14:paraId="051291BA" w14:textId="177BF87C" w:rsidR="00B83D0C" w:rsidRPr="00EC6351" w:rsidRDefault="00B83D0C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18D50E8" w14:textId="77777777" w:rsidR="00E66A08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FE3C8D" w14:textId="77777777" w:rsidR="00572DBF" w:rsidRDefault="00572D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Living </w:t>
            </w:r>
            <w:r w:rsidR="00A01E96">
              <w:rPr>
                <w:rFonts w:asciiTheme="majorHAnsi" w:hAnsiTheme="majorHAnsi"/>
                <w:sz w:val="24"/>
                <w:szCs w:val="24"/>
              </w:rPr>
              <w:t xml:space="preserve">things </w:t>
            </w:r>
            <w:r w:rsidR="002F6D00">
              <w:rPr>
                <w:rFonts w:asciiTheme="majorHAnsi" w:hAnsiTheme="majorHAnsi"/>
                <w:sz w:val="24"/>
                <w:szCs w:val="24"/>
              </w:rPr>
              <w:t xml:space="preserve">are things that can move from one place to another </w:t>
            </w:r>
            <w:r w:rsidR="00E53642">
              <w:rPr>
                <w:rFonts w:asciiTheme="majorHAnsi" w:hAnsiTheme="majorHAnsi"/>
                <w:sz w:val="24"/>
                <w:szCs w:val="24"/>
              </w:rPr>
              <w:t>while non living things cannot.</w:t>
            </w:r>
          </w:p>
          <w:p w14:paraId="4933FDC6" w14:textId="77777777" w:rsidR="00E53642" w:rsidRDefault="00E536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02B78E" w14:textId="77777777" w:rsidR="00B83D0C" w:rsidRDefault="00E536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Living </w:t>
            </w:r>
            <w:r w:rsidR="00E5054E">
              <w:rPr>
                <w:rFonts w:asciiTheme="majorHAnsi" w:hAnsiTheme="majorHAnsi"/>
                <w:sz w:val="24"/>
                <w:szCs w:val="24"/>
              </w:rPr>
              <w:t>things are things that can breath while non living things cannot</w:t>
            </w:r>
            <w:r w:rsidR="00926EA0">
              <w:rPr>
                <w:rFonts w:asciiTheme="majorHAnsi" w:hAnsiTheme="majorHAnsi"/>
                <w:sz w:val="24"/>
                <w:szCs w:val="24"/>
              </w:rPr>
              <w:t>, etc.</w:t>
            </w:r>
          </w:p>
          <w:p w14:paraId="433BFA96" w14:textId="77777777" w:rsidR="00F23748" w:rsidRDefault="00F237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AE6A68" w14:textId="7264F7FD" w:rsidR="00F23748" w:rsidRDefault="007057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Man, dog, fish, bird </w:t>
            </w:r>
            <w:r w:rsidR="004E729C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 w:rsidR="00F419A0">
              <w:rPr>
                <w:rFonts w:asciiTheme="majorHAnsi" w:hAnsiTheme="majorHAnsi"/>
                <w:sz w:val="24"/>
                <w:szCs w:val="24"/>
              </w:rPr>
              <w:t>plant</w:t>
            </w:r>
            <w:r w:rsidR="004E729C">
              <w:rPr>
                <w:rFonts w:asciiTheme="majorHAnsi" w:hAnsiTheme="majorHAnsi"/>
                <w:sz w:val="24"/>
                <w:szCs w:val="24"/>
              </w:rPr>
              <w:t xml:space="preserve"> are living things. </w:t>
            </w:r>
            <w:r w:rsidR="00FA785D">
              <w:rPr>
                <w:rFonts w:asciiTheme="majorHAnsi" w:hAnsiTheme="majorHAnsi"/>
                <w:sz w:val="24"/>
                <w:szCs w:val="24"/>
              </w:rPr>
              <w:t xml:space="preserve">Stone, </w:t>
            </w:r>
            <w:r w:rsidR="006974D2">
              <w:rPr>
                <w:rFonts w:asciiTheme="majorHAnsi" w:hAnsiTheme="majorHAnsi"/>
                <w:sz w:val="24"/>
                <w:szCs w:val="24"/>
              </w:rPr>
              <w:t>nail, pencil, paper and firewood are non living things.</w:t>
            </w:r>
          </w:p>
          <w:p w14:paraId="346D40B9" w14:textId="3486E28F" w:rsidR="006974D2" w:rsidRPr="00EC6351" w:rsidRDefault="00697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EB7172" w14:textId="77777777" w:rsidR="00863D8F" w:rsidRDefault="00863D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74BF626C" w:rsidR="00E540E5" w:rsidRPr="00EC6351" w:rsidRDefault="00EE55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Living and non living things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51D0A37A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77777777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36BFC" w:rsidRPr="00EC635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0D8566D" w14:textId="77777777" w:rsidR="009106D3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1E86F4A0" w:rsidR="002D1E57" w:rsidRPr="00EC6351" w:rsidRDefault="00DE39E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State the different between changes that</w:t>
            </w:r>
            <w:r w:rsidR="00166083">
              <w:rPr>
                <w:rFonts w:asciiTheme="majorHAnsi" w:hAnsiTheme="majorHAnsi"/>
                <w:sz w:val="24"/>
                <w:szCs w:val="24"/>
              </w:rPr>
              <w:t xml:space="preserve"> can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66083">
              <w:rPr>
                <w:rFonts w:asciiTheme="majorHAnsi" w:hAnsiTheme="majorHAnsi"/>
                <w:sz w:val="24"/>
                <w:szCs w:val="24"/>
              </w:rPr>
              <w:t>occur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in the </w:t>
            </w:r>
            <w:r w:rsidR="00245964">
              <w:rPr>
                <w:rFonts w:asciiTheme="majorHAnsi" w:hAnsiTheme="majorHAnsi"/>
                <w:sz w:val="24"/>
                <w:szCs w:val="24"/>
              </w:rPr>
              <w:t>teddy bear and</w:t>
            </w:r>
            <w:r w:rsidR="00166083">
              <w:rPr>
                <w:rFonts w:asciiTheme="majorHAnsi" w:hAnsiTheme="majorHAnsi"/>
                <w:sz w:val="24"/>
                <w:szCs w:val="24"/>
              </w:rPr>
              <w:t xml:space="preserve"> the</w:t>
            </w:r>
            <w:r w:rsidR="0024596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66083">
              <w:rPr>
                <w:rFonts w:asciiTheme="majorHAnsi" w:hAnsiTheme="majorHAnsi"/>
                <w:sz w:val="24"/>
                <w:szCs w:val="24"/>
              </w:rPr>
              <w:t xml:space="preserve">real animal. </w:t>
            </w: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44950DA2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42B3A1D4" w14:textId="75F18B38" w:rsidR="00B74727" w:rsidRDefault="008440E5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8440E5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E76C786" wp14:editId="3DD133F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274955</wp:posOffset>
                  </wp:positionV>
                  <wp:extent cx="1786255" cy="805180"/>
                  <wp:effectExtent l="0" t="0" r="4445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63AB1B" w14:textId="1ABF76DF" w:rsidR="000F125A" w:rsidRDefault="000F12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132092E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895DB1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7CC8028C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1C72D7A8" w14:textId="74F11FCD" w:rsidR="00B11775" w:rsidRDefault="00B1177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77777777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A0D3BD" w14:textId="1F412046" w:rsidR="00971141" w:rsidRDefault="00256060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8440E5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07FD16F" wp14:editId="207BCF66">
            <wp:simplePos x="0" y="0"/>
            <wp:positionH relativeFrom="column">
              <wp:posOffset>0</wp:posOffset>
            </wp:positionH>
            <wp:positionV relativeFrom="paragraph">
              <wp:posOffset>382270</wp:posOffset>
            </wp:positionV>
            <wp:extent cx="5583555" cy="251650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345B1" w14:textId="77777777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5166D3F" w14:textId="77777777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3071495" w14:textId="77777777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0D76793C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572111" w:rsidRPr="00EC6351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36485" w14:textId="77777777" w:rsidR="00B0438E" w:rsidRDefault="00B0438E" w:rsidP="004630F3">
      <w:pPr>
        <w:spacing w:after="0" w:line="240" w:lineRule="auto"/>
      </w:pPr>
      <w:r>
        <w:separator/>
      </w:r>
    </w:p>
  </w:endnote>
  <w:endnote w:type="continuationSeparator" w:id="0">
    <w:p w14:paraId="0378395D" w14:textId="77777777" w:rsidR="00B0438E" w:rsidRDefault="00B0438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7685" w14:textId="77777777" w:rsidR="00B0438E" w:rsidRDefault="00B0438E" w:rsidP="004630F3">
      <w:pPr>
        <w:spacing w:after="0" w:line="240" w:lineRule="auto"/>
      </w:pPr>
      <w:r>
        <w:separator/>
      </w:r>
    </w:p>
  </w:footnote>
  <w:footnote w:type="continuationSeparator" w:id="0">
    <w:p w14:paraId="4896D7BD" w14:textId="77777777" w:rsidR="00B0438E" w:rsidRDefault="00B0438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EA8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3980"/>
    <w:rsid w:val="00063CFB"/>
    <w:rsid w:val="00063D4C"/>
    <w:rsid w:val="0006450C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124E"/>
    <w:rsid w:val="000912F3"/>
    <w:rsid w:val="000931B5"/>
    <w:rsid w:val="00094120"/>
    <w:rsid w:val="00095F9C"/>
    <w:rsid w:val="000A278D"/>
    <w:rsid w:val="000A3CB1"/>
    <w:rsid w:val="000A4FC2"/>
    <w:rsid w:val="000A540E"/>
    <w:rsid w:val="000B2A54"/>
    <w:rsid w:val="000B5246"/>
    <w:rsid w:val="000B54CF"/>
    <w:rsid w:val="000B5D03"/>
    <w:rsid w:val="000B719A"/>
    <w:rsid w:val="000C11F4"/>
    <w:rsid w:val="000C2EE0"/>
    <w:rsid w:val="000C4C59"/>
    <w:rsid w:val="000C6BAC"/>
    <w:rsid w:val="000D0856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3919"/>
    <w:rsid w:val="000F3AE9"/>
    <w:rsid w:val="000F537F"/>
    <w:rsid w:val="000F5B5A"/>
    <w:rsid w:val="00100335"/>
    <w:rsid w:val="00100440"/>
    <w:rsid w:val="00100C02"/>
    <w:rsid w:val="00101B90"/>
    <w:rsid w:val="00102CC5"/>
    <w:rsid w:val="00103CBB"/>
    <w:rsid w:val="00103E1E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E60"/>
    <w:rsid w:val="00133BF9"/>
    <w:rsid w:val="001354F2"/>
    <w:rsid w:val="00136C09"/>
    <w:rsid w:val="00137A2D"/>
    <w:rsid w:val="00141CCF"/>
    <w:rsid w:val="0014361E"/>
    <w:rsid w:val="00145FF1"/>
    <w:rsid w:val="00147257"/>
    <w:rsid w:val="0014739E"/>
    <w:rsid w:val="001479DF"/>
    <w:rsid w:val="0015000E"/>
    <w:rsid w:val="00151E66"/>
    <w:rsid w:val="0015225C"/>
    <w:rsid w:val="0015334C"/>
    <w:rsid w:val="00154A8B"/>
    <w:rsid w:val="00155781"/>
    <w:rsid w:val="00157655"/>
    <w:rsid w:val="00157805"/>
    <w:rsid w:val="00160C44"/>
    <w:rsid w:val="00163B7A"/>
    <w:rsid w:val="00164315"/>
    <w:rsid w:val="00164972"/>
    <w:rsid w:val="00166080"/>
    <w:rsid w:val="00166083"/>
    <w:rsid w:val="0017190B"/>
    <w:rsid w:val="00171C86"/>
    <w:rsid w:val="00174267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DF7"/>
    <w:rsid w:val="00197624"/>
    <w:rsid w:val="001979DE"/>
    <w:rsid w:val="00197DFF"/>
    <w:rsid w:val="001A1005"/>
    <w:rsid w:val="001A132F"/>
    <w:rsid w:val="001A3CDE"/>
    <w:rsid w:val="001A73EF"/>
    <w:rsid w:val="001A7AE6"/>
    <w:rsid w:val="001B05CB"/>
    <w:rsid w:val="001B1689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20010D"/>
    <w:rsid w:val="00204C1B"/>
    <w:rsid w:val="00206D85"/>
    <w:rsid w:val="002074CA"/>
    <w:rsid w:val="002076B1"/>
    <w:rsid w:val="00210443"/>
    <w:rsid w:val="00210467"/>
    <w:rsid w:val="0021057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2C3F"/>
    <w:rsid w:val="00255F64"/>
    <w:rsid w:val="00256060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1ABC"/>
    <w:rsid w:val="00292501"/>
    <w:rsid w:val="00293FF9"/>
    <w:rsid w:val="0029624D"/>
    <w:rsid w:val="002974FD"/>
    <w:rsid w:val="002A0A18"/>
    <w:rsid w:val="002A135D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5B4"/>
    <w:rsid w:val="002C2D84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1968"/>
    <w:rsid w:val="003326AD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7EA1"/>
    <w:rsid w:val="003969FA"/>
    <w:rsid w:val="00396AA9"/>
    <w:rsid w:val="003A16A5"/>
    <w:rsid w:val="003A27BF"/>
    <w:rsid w:val="003A33DF"/>
    <w:rsid w:val="003A6558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BD6"/>
    <w:rsid w:val="003F6B02"/>
    <w:rsid w:val="003F7CC1"/>
    <w:rsid w:val="003F7E0D"/>
    <w:rsid w:val="00401466"/>
    <w:rsid w:val="00401BAA"/>
    <w:rsid w:val="00402890"/>
    <w:rsid w:val="00403D10"/>
    <w:rsid w:val="0041009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30E40"/>
    <w:rsid w:val="004314FA"/>
    <w:rsid w:val="004316A0"/>
    <w:rsid w:val="004352DE"/>
    <w:rsid w:val="00435C18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5748"/>
    <w:rsid w:val="004564E7"/>
    <w:rsid w:val="00457621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FBF"/>
    <w:rsid w:val="004D0114"/>
    <w:rsid w:val="004D02DE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29C"/>
    <w:rsid w:val="004E7945"/>
    <w:rsid w:val="004F0F90"/>
    <w:rsid w:val="004F1AA3"/>
    <w:rsid w:val="004F7BCF"/>
    <w:rsid w:val="0050136B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1856"/>
    <w:rsid w:val="00537142"/>
    <w:rsid w:val="00541B9E"/>
    <w:rsid w:val="00541E17"/>
    <w:rsid w:val="00543A5A"/>
    <w:rsid w:val="00550BDF"/>
    <w:rsid w:val="005513E6"/>
    <w:rsid w:val="00553A0C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2DBF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12D4"/>
    <w:rsid w:val="005B30DE"/>
    <w:rsid w:val="005B378D"/>
    <w:rsid w:val="005B3B5B"/>
    <w:rsid w:val="005B43FB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F1E11"/>
    <w:rsid w:val="005F2935"/>
    <w:rsid w:val="005F30BC"/>
    <w:rsid w:val="005F5AD8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152B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64C5"/>
    <w:rsid w:val="006670E1"/>
    <w:rsid w:val="0066752F"/>
    <w:rsid w:val="00672D7A"/>
    <w:rsid w:val="006771F1"/>
    <w:rsid w:val="00677D3F"/>
    <w:rsid w:val="00677D5B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4D2"/>
    <w:rsid w:val="006A0DC6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784D"/>
    <w:rsid w:val="0072196A"/>
    <w:rsid w:val="0072292A"/>
    <w:rsid w:val="00723486"/>
    <w:rsid w:val="00725241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69EC"/>
    <w:rsid w:val="00747AD0"/>
    <w:rsid w:val="007514B3"/>
    <w:rsid w:val="0075169D"/>
    <w:rsid w:val="007521DD"/>
    <w:rsid w:val="00757B25"/>
    <w:rsid w:val="00757C25"/>
    <w:rsid w:val="00760F8E"/>
    <w:rsid w:val="0076265E"/>
    <w:rsid w:val="00762E77"/>
    <w:rsid w:val="00763CC4"/>
    <w:rsid w:val="007646DA"/>
    <w:rsid w:val="007705E6"/>
    <w:rsid w:val="00771094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C0D"/>
    <w:rsid w:val="00787617"/>
    <w:rsid w:val="00790057"/>
    <w:rsid w:val="00795A9F"/>
    <w:rsid w:val="007A2F98"/>
    <w:rsid w:val="007A31C5"/>
    <w:rsid w:val="007A42A7"/>
    <w:rsid w:val="007A43FF"/>
    <w:rsid w:val="007B1560"/>
    <w:rsid w:val="007B1810"/>
    <w:rsid w:val="007B18DC"/>
    <w:rsid w:val="007B490A"/>
    <w:rsid w:val="007B541E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51ED"/>
    <w:rsid w:val="007D69C0"/>
    <w:rsid w:val="007E0D57"/>
    <w:rsid w:val="007E2572"/>
    <w:rsid w:val="007E3E57"/>
    <w:rsid w:val="007E56A8"/>
    <w:rsid w:val="007E647A"/>
    <w:rsid w:val="007E7C3A"/>
    <w:rsid w:val="007F2AFB"/>
    <w:rsid w:val="007F3B09"/>
    <w:rsid w:val="007F5781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42E8"/>
    <w:rsid w:val="00837215"/>
    <w:rsid w:val="00837436"/>
    <w:rsid w:val="008377C5"/>
    <w:rsid w:val="00840950"/>
    <w:rsid w:val="008433A7"/>
    <w:rsid w:val="00843687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3235"/>
    <w:rsid w:val="00895DB1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369D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26EA0"/>
    <w:rsid w:val="009305CC"/>
    <w:rsid w:val="0093181A"/>
    <w:rsid w:val="00932180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37DD"/>
    <w:rsid w:val="0095496C"/>
    <w:rsid w:val="0095616A"/>
    <w:rsid w:val="00957D97"/>
    <w:rsid w:val="009624D8"/>
    <w:rsid w:val="00965770"/>
    <w:rsid w:val="00966F15"/>
    <w:rsid w:val="00967978"/>
    <w:rsid w:val="00971141"/>
    <w:rsid w:val="00972F42"/>
    <w:rsid w:val="00973E0A"/>
    <w:rsid w:val="00973ED3"/>
    <w:rsid w:val="0097466A"/>
    <w:rsid w:val="009763B7"/>
    <w:rsid w:val="009808BA"/>
    <w:rsid w:val="00981BEA"/>
    <w:rsid w:val="00983FB6"/>
    <w:rsid w:val="0099059B"/>
    <w:rsid w:val="009908E5"/>
    <w:rsid w:val="009910E2"/>
    <w:rsid w:val="009947AC"/>
    <w:rsid w:val="00995FCB"/>
    <w:rsid w:val="009A087E"/>
    <w:rsid w:val="009A1903"/>
    <w:rsid w:val="009A1F8E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A74"/>
    <w:rsid w:val="009B6555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E1CB7"/>
    <w:rsid w:val="009E23F3"/>
    <w:rsid w:val="009E2782"/>
    <w:rsid w:val="009E56E3"/>
    <w:rsid w:val="009F57AE"/>
    <w:rsid w:val="00A00E51"/>
    <w:rsid w:val="00A01E96"/>
    <w:rsid w:val="00A02785"/>
    <w:rsid w:val="00A0449C"/>
    <w:rsid w:val="00A0490A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FC"/>
    <w:rsid w:val="00A27677"/>
    <w:rsid w:val="00A27CCE"/>
    <w:rsid w:val="00A3095F"/>
    <w:rsid w:val="00A3236D"/>
    <w:rsid w:val="00A3283A"/>
    <w:rsid w:val="00A338BA"/>
    <w:rsid w:val="00A3393D"/>
    <w:rsid w:val="00A360D0"/>
    <w:rsid w:val="00A364B3"/>
    <w:rsid w:val="00A42C68"/>
    <w:rsid w:val="00A43511"/>
    <w:rsid w:val="00A44844"/>
    <w:rsid w:val="00A464EA"/>
    <w:rsid w:val="00A47051"/>
    <w:rsid w:val="00A47C40"/>
    <w:rsid w:val="00A51466"/>
    <w:rsid w:val="00A546EA"/>
    <w:rsid w:val="00A554DA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1E3A"/>
    <w:rsid w:val="00AA28B1"/>
    <w:rsid w:val="00AA55F2"/>
    <w:rsid w:val="00AA58E1"/>
    <w:rsid w:val="00AB074E"/>
    <w:rsid w:val="00AB49EE"/>
    <w:rsid w:val="00AB59D1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45E2"/>
    <w:rsid w:val="00AF5827"/>
    <w:rsid w:val="00B0438E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0F58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B0D7A"/>
    <w:rsid w:val="00BB12FF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C037F8"/>
    <w:rsid w:val="00C039B5"/>
    <w:rsid w:val="00C05D35"/>
    <w:rsid w:val="00C0633B"/>
    <w:rsid w:val="00C073C7"/>
    <w:rsid w:val="00C10690"/>
    <w:rsid w:val="00C1089F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3BBA"/>
    <w:rsid w:val="00CD461F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64E"/>
    <w:rsid w:val="00D228A1"/>
    <w:rsid w:val="00D24279"/>
    <w:rsid w:val="00D24F99"/>
    <w:rsid w:val="00D27A89"/>
    <w:rsid w:val="00D309B3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4D2D"/>
    <w:rsid w:val="00D6274E"/>
    <w:rsid w:val="00D62EA5"/>
    <w:rsid w:val="00D643DA"/>
    <w:rsid w:val="00D727E2"/>
    <w:rsid w:val="00D730C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F15"/>
    <w:rsid w:val="00D93241"/>
    <w:rsid w:val="00D945B6"/>
    <w:rsid w:val="00D972F5"/>
    <w:rsid w:val="00DA05BC"/>
    <w:rsid w:val="00DA0AB9"/>
    <w:rsid w:val="00DA3733"/>
    <w:rsid w:val="00DA390C"/>
    <w:rsid w:val="00DA4AE4"/>
    <w:rsid w:val="00DA508B"/>
    <w:rsid w:val="00DA61AE"/>
    <w:rsid w:val="00DB10BC"/>
    <w:rsid w:val="00DB213C"/>
    <w:rsid w:val="00DB7036"/>
    <w:rsid w:val="00DC15FB"/>
    <w:rsid w:val="00DC2E6F"/>
    <w:rsid w:val="00DC3786"/>
    <w:rsid w:val="00DC5150"/>
    <w:rsid w:val="00DC643E"/>
    <w:rsid w:val="00DD2C29"/>
    <w:rsid w:val="00DD34ED"/>
    <w:rsid w:val="00DE39E3"/>
    <w:rsid w:val="00DE3A5E"/>
    <w:rsid w:val="00DF0E81"/>
    <w:rsid w:val="00DF1305"/>
    <w:rsid w:val="00DF36B7"/>
    <w:rsid w:val="00DF4F5A"/>
    <w:rsid w:val="00DF5D6D"/>
    <w:rsid w:val="00DF5E79"/>
    <w:rsid w:val="00DF70F9"/>
    <w:rsid w:val="00DF7B40"/>
    <w:rsid w:val="00DF7CFA"/>
    <w:rsid w:val="00E00825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80077"/>
    <w:rsid w:val="00E81138"/>
    <w:rsid w:val="00E832E4"/>
    <w:rsid w:val="00E84870"/>
    <w:rsid w:val="00E85B32"/>
    <w:rsid w:val="00E87853"/>
    <w:rsid w:val="00E93375"/>
    <w:rsid w:val="00E93A9C"/>
    <w:rsid w:val="00E96360"/>
    <w:rsid w:val="00EA1393"/>
    <w:rsid w:val="00EA2799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E31D5"/>
    <w:rsid w:val="00EE4112"/>
    <w:rsid w:val="00EE51EC"/>
    <w:rsid w:val="00EE5526"/>
    <w:rsid w:val="00EE5D9E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3748"/>
    <w:rsid w:val="00F25E55"/>
    <w:rsid w:val="00F27AAD"/>
    <w:rsid w:val="00F30E9B"/>
    <w:rsid w:val="00F31946"/>
    <w:rsid w:val="00F32E4B"/>
    <w:rsid w:val="00F33598"/>
    <w:rsid w:val="00F33B53"/>
    <w:rsid w:val="00F34071"/>
    <w:rsid w:val="00F348E5"/>
    <w:rsid w:val="00F34A69"/>
    <w:rsid w:val="00F419A0"/>
    <w:rsid w:val="00F42B4A"/>
    <w:rsid w:val="00F42E6F"/>
    <w:rsid w:val="00F45599"/>
    <w:rsid w:val="00F46880"/>
    <w:rsid w:val="00F4724A"/>
    <w:rsid w:val="00F47794"/>
    <w:rsid w:val="00F50537"/>
    <w:rsid w:val="00F5099E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64</cp:revision>
  <dcterms:created xsi:type="dcterms:W3CDTF">2019-09-26T19:30:00Z</dcterms:created>
  <dcterms:modified xsi:type="dcterms:W3CDTF">2019-09-26T20:18:00Z</dcterms:modified>
</cp:coreProperties>
</file>