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33AA65A" w:rsidR="00317024" w:rsidRPr="001444B7" w:rsidRDefault="00317024" w:rsidP="001728C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444B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444B7">
        <w:rPr>
          <w:rFonts w:asciiTheme="majorHAnsi" w:hAnsiTheme="majorHAnsi"/>
          <w:b/>
          <w:sz w:val="28"/>
          <w:szCs w:val="28"/>
        </w:rPr>
        <w:t>DEVELOPMENT</w:t>
      </w:r>
      <w:r w:rsidR="003F16B0" w:rsidRPr="001444B7">
        <w:rPr>
          <w:rFonts w:asciiTheme="majorHAnsi" w:hAnsiTheme="majorHAnsi"/>
          <w:b/>
          <w:sz w:val="28"/>
          <w:szCs w:val="28"/>
        </w:rPr>
        <w:t xml:space="preserve"> </w:t>
      </w:r>
      <w:r w:rsidR="006F4109" w:rsidRPr="001444B7">
        <w:rPr>
          <w:rFonts w:asciiTheme="majorHAnsi" w:hAnsiTheme="majorHAnsi"/>
          <w:b/>
          <w:sz w:val="28"/>
          <w:szCs w:val="28"/>
        </w:rPr>
        <w:t>THREE</w:t>
      </w:r>
      <w:r w:rsidR="000B03DC" w:rsidRPr="001444B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444B7" w:rsidRDefault="00317024" w:rsidP="001728C3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5EE9759B" w:rsidR="00ED6FBA" w:rsidRPr="001444B7" w:rsidRDefault="006F4109" w:rsidP="001728C3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444B7">
        <w:rPr>
          <w:rFonts w:asciiTheme="majorHAnsi" w:eastAsia="Times New Roman" w:hAnsiTheme="majorHAnsi"/>
          <w:b/>
          <w:sz w:val="28"/>
          <w:szCs w:val="28"/>
        </w:rPr>
        <w:t xml:space="preserve">IMPORTANCE OF MANURE AND FERTILIZERS ON THE SOIL </w:t>
      </w:r>
    </w:p>
    <w:p w14:paraId="3F4B281A" w14:textId="77777777" w:rsidR="003674D2" w:rsidRPr="001444B7" w:rsidRDefault="003674D2" w:rsidP="001728C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444B7" w14:paraId="6BB4066B" w14:textId="77777777" w:rsidTr="00BC6F00">
        <w:tc>
          <w:tcPr>
            <w:tcW w:w="1980" w:type="dxa"/>
          </w:tcPr>
          <w:p w14:paraId="3D4B266C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444B7" w14:paraId="2D6EA57C" w14:textId="77777777" w:rsidTr="00BC6F00">
        <w:tc>
          <w:tcPr>
            <w:tcW w:w="1980" w:type="dxa"/>
          </w:tcPr>
          <w:p w14:paraId="74672038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1444B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223267" w14:textId="1EA167E8" w:rsidR="00EE4EC0" w:rsidRPr="001444B7" w:rsidRDefault="00EE4EC0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1BED66" w14:textId="56F61C03" w:rsidR="007C3775" w:rsidRPr="001444B7" w:rsidRDefault="007C3775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Better crops are crops that produce high yield. </w:t>
            </w:r>
            <w:r w:rsidR="007C6F9D" w:rsidRPr="001444B7">
              <w:rPr>
                <w:rFonts w:asciiTheme="majorHAnsi" w:hAnsiTheme="majorHAnsi"/>
                <w:sz w:val="28"/>
                <w:szCs w:val="28"/>
              </w:rPr>
              <w:t xml:space="preserve">For crops to produce well, the soil for growing the crops must be </w:t>
            </w:r>
            <w:r w:rsidR="00940951" w:rsidRPr="001444B7">
              <w:rPr>
                <w:rFonts w:asciiTheme="majorHAnsi" w:hAnsiTheme="majorHAnsi"/>
                <w:sz w:val="28"/>
                <w:szCs w:val="28"/>
              </w:rPr>
              <w:t xml:space="preserve">rich in nutrients. </w:t>
            </w:r>
            <w:r w:rsidR="0039235E" w:rsidRPr="001444B7">
              <w:rPr>
                <w:rFonts w:asciiTheme="majorHAnsi" w:hAnsiTheme="majorHAnsi"/>
                <w:sz w:val="28"/>
                <w:szCs w:val="28"/>
              </w:rPr>
              <w:t xml:space="preserve">A soil rich in nutrients is called fertile soil. </w:t>
            </w:r>
          </w:p>
          <w:p w14:paraId="3A9D7987" w14:textId="464C1319" w:rsidR="0039235E" w:rsidRPr="001444B7" w:rsidRDefault="0039235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EA23D1" w14:textId="7D80C9B9" w:rsidR="00E53D32" w:rsidRPr="001444B7" w:rsidRDefault="00853339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If a soil loose</w:t>
            </w:r>
            <w:r w:rsidR="007F54F8" w:rsidRPr="001444B7">
              <w:rPr>
                <w:rFonts w:asciiTheme="majorHAnsi" w:hAnsiTheme="majorHAnsi"/>
                <w:sz w:val="28"/>
                <w:szCs w:val="28"/>
              </w:rPr>
              <w:t xml:space="preserve"> its nutrients, </w:t>
            </w:r>
            <w:r w:rsidR="007045AB" w:rsidRPr="001444B7">
              <w:rPr>
                <w:rFonts w:asciiTheme="majorHAnsi" w:hAnsiTheme="majorHAnsi"/>
                <w:sz w:val="28"/>
                <w:szCs w:val="28"/>
              </w:rPr>
              <w:t xml:space="preserve">crops cannot grow well. What can you do </w:t>
            </w:r>
            <w:r w:rsidR="00CF1607" w:rsidRPr="001444B7">
              <w:rPr>
                <w:rFonts w:asciiTheme="majorHAnsi" w:hAnsiTheme="majorHAnsi"/>
                <w:sz w:val="28"/>
                <w:szCs w:val="28"/>
              </w:rPr>
              <w:t xml:space="preserve">to add nutrients to the soil. </w:t>
            </w:r>
          </w:p>
          <w:p w14:paraId="50C7BD0F" w14:textId="19ACD639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A30028" w14:textId="1EF38555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What is fertilizer? </w:t>
            </w:r>
          </w:p>
          <w:p w14:paraId="7F4EC9AB" w14:textId="0C9BA361" w:rsidR="00AB7C0B" w:rsidRPr="001444B7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D77643" w14:textId="69E0C0C1" w:rsidR="00AB7C0B" w:rsidRPr="001444B7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4F92D6" w14:textId="7DC11D11" w:rsidR="00AB7C0B" w:rsidRPr="001444B7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8502CB" w14:textId="2DC91C0F" w:rsidR="00AB7C0B" w:rsidRPr="001444B7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463E19" w14:textId="71CC45C1" w:rsidR="00AB7C0B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9CE2CB" w14:textId="77777777" w:rsidR="001728C3" w:rsidRPr="001444B7" w:rsidRDefault="001728C3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F6E079" w14:textId="61387B2B" w:rsidR="00AB7C0B" w:rsidRPr="001444B7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Teacher’s remark – Soil nutrients are very important to grow better crops. </w:t>
            </w:r>
            <w:r w:rsidR="006242C0" w:rsidRPr="001444B7">
              <w:rPr>
                <w:rFonts w:asciiTheme="majorHAnsi" w:hAnsiTheme="majorHAnsi"/>
                <w:sz w:val="28"/>
                <w:szCs w:val="28"/>
              </w:rPr>
              <w:t xml:space="preserve">If a soil loose its nutrients, it is very important to add </w:t>
            </w:r>
            <w:r w:rsidR="00CE2A10" w:rsidRPr="001444B7">
              <w:rPr>
                <w:rFonts w:asciiTheme="majorHAnsi" w:hAnsiTheme="majorHAnsi"/>
                <w:sz w:val="28"/>
                <w:szCs w:val="28"/>
              </w:rPr>
              <w:t xml:space="preserve">fertilizer to enrich the soil. </w:t>
            </w:r>
          </w:p>
          <w:p w14:paraId="0B2ACA75" w14:textId="3B5E948F" w:rsidR="00DB2A43" w:rsidRPr="001444B7" w:rsidRDefault="00DB2A43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9A29275" w14:textId="77777777" w:rsidR="009B6A38" w:rsidRPr="001444B7" w:rsidRDefault="009B6A38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A0CAB0" w14:textId="77777777" w:rsidR="008517DF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Listen to the teacher’s explanation.</w:t>
            </w:r>
          </w:p>
          <w:p w14:paraId="25D3355A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EB5CCC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F67A04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775006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F22B6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5E4AE4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To add nutrients to the soil, we need fertilizer.</w:t>
            </w:r>
          </w:p>
          <w:p w14:paraId="525C87AA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CF4CF0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6B82E2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95DA60" w14:textId="77777777" w:rsidR="00CF1607" w:rsidRPr="001444B7" w:rsidRDefault="00CF160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Fertilizer is any material added to the soil to increase its nutrients. There are two </w:t>
            </w:r>
            <w:r w:rsidRPr="001444B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types of fertilizer – organic </w:t>
            </w:r>
            <w:r w:rsidR="00AB7C0B" w:rsidRPr="001444B7">
              <w:rPr>
                <w:rFonts w:asciiTheme="majorHAnsi" w:hAnsiTheme="majorHAnsi"/>
                <w:sz w:val="28"/>
                <w:szCs w:val="28"/>
              </w:rPr>
              <w:t>and inorganic fertilizer.</w:t>
            </w:r>
          </w:p>
          <w:p w14:paraId="55B51500" w14:textId="77777777" w:rsidR="00AB7C0B" w:rsidRPr="001444B7" w:rsidRDefault="00AB7C0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A0EE516" w:rsidR="00AB7C0B" w:rsidRPr="001444B7" w:rsidRDefault="00CE2A10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</w:t>
            </w:r>
            <w:r w:rsidR="009548E8" w:rsidRPr="001444B7">
              <w:rPr>
                <w:rFonts w:asciiTheme="majorHAnsi" w:hAnsiTheme="majorHAnsi"/>
                <w:sz w:val="28"/>
                <w:szCs w:val="28"/>
              </w:rPr>
              <w:t xml:space="preserve">– Importance of Manure and Fertilizers on the Soil. </w:t>
            </w:r>
          </w:p>
        </w:tc>
        <w:tc>
          <w:tcPr>
            <w:tcW w:w="2070" w:type="dxa"/>
          </w:tcPr>
          <w:p w14:paraId="7903ABC9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552C2F4B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Linking the Previous knowledge to </w:t>
            </w:r>
            <w:r w:rsidR="00552C13" w:rsidRPr="001444B7">
              <w:rPr>
                <w:rFonts w:asciiTheme="majorHAnsi" w:hAnsiTheme="majorHAnsi"/>
                <w:sz w:val="28"/>
                <w:szCs w:val="28"/>
              </w:rPr>
              <w:t>t</w:t>
            </w:r>
            <w:r w:rsidRPr="001444B7">
              <w:rPr>
                <w:rFonts w:asciiTheme="majorHAnsi" w:hAnsiTheme="majorHAnsi"/>
                <w:sz w:val="28"/>
                <w:szCs w:val="28"/>
              </w:rPr>
              <w:t xml:space="preserve">he new </w:t>
            </w:r>
            <w:r w:rsidR="005E3BC9" w:rsidRPr="001444B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444B7" w14:paraId="0E7DFF1C" w14:textId="77777777" w:rsidTr="00BC6F00">
        <w:tc>
          <w:tcPr>
            <w:tcW w:w="1980" w:type="dxa"/>
          </w:tcPr>
          <w:p w14:paraId="08CF5CF8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6DC38E" w14:textId="77777777" w:rsidR="00FA45F2" w:rsidRPr="001444B7" w:rsidRDefault="00FA45F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19087499" w:rsidR="007279E3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444B7" w:rsidRDefault="000572A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444B7" w:rsidRDefault="00C479C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63F3CFD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444B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444B7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444B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444B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570DD5" w:rsidRPr="001444B7">
              <w:rPr>
                <w:rFonts w:asciiTheme="majorHAnsi" w:eastAsia="Times New Roman" w:hAnsiTheme="majorHAnsi"/>
                <w:sz w:val="28"/>
                <w:szCs w:val="28"/>
              </w:rPr>
              <w:t>seeds</w:t>
            </w:r>
            <w:r w:rsidR="00F71B04" w:rsidRPr="001444B7">
              <w:rPr>
                <w:rFonts w:asciiTheme="majorHAnsi" w:eastAsia="Times New Roman" w:hAnsiTheme="majorHAnsi"/>
                <w:sz w:val="28"/>
                <w:szCs w:val="28"/>
              </w:rPr>
              <w:t xml:space="preserve"> or </w:t>
            </w:r>
            <w:r w:rsidR="00556B62" w:rsidRPr="001444B7">
              <w:rPr>
                <w:rFonts w:asciiTheme="majorHAnsi" w:eastAsia="Times New Roman" w:hAnsiTheme="majorHAnsi"/>
                <w:sz w:val="28"/>
                <w:szCs w:val="28"/>
              </w:rPr>
              <w:t xml:space="preserve">seedlings. </w:t>
            </w:r>
          </w:p>
          <w:p w14:paraId="02D224A7" w14:textId="6FC08B6A" w:rsidR="00F1274B" w:rsidRPr="001444B7" w:rsidRDefault="00F1274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B4FF916" w14:textId="77777777" w:rsidR="00DB10BC" w:rsidRPr="001444B7" w:rsidRDefault="00DB10BC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7BDAAD" w14:textId="77777777" w:rsidR="00D907C9" w:rsidRPr="001444B7" w:rsidRDefault="00D907C9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15E6208F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444B7" w:rsidRDefault="00C479C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997ACB" w14:textId="77777777" w:rsidR="00FA45F2" w:rsidRPr="001444B7" w:rsidRDefault="00FA45F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A55BF53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16537" w:rsidRPr="001444B7" w14:paraId="57E0A5EF" w14:textId="77777777" w:rsidTr="00BC6F00">
        <w:tc>
          <w:tcPr>
            <w:tcW w:w="1980" w:type="dxa"/>
          </w:tcPr>
          <w:p w14:paraId="2D75AA10" w14:textId="77777777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244AC5" w14:textId="77777777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1DE30F1" w14:textId="77777777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70B645" w14:textId="77777777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0F2EBC40" w14:textId="77777777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2DB0203" w14:textId="48817D82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96872"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="000D06AD" w:rsidRPr="001444B7">
              <w:rPr>
                <w:rFonts w:asciiTheme="majorHAnsi" w:hAnsiTheme="majorHAnsi"/>
                <w:b/>
                <w:sz w:val="28"/>
                <w:szCs w:val="28"/>
              </w:rPr>
              <w:t>m</w:t>
            </w: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inutes)</w:t>
            </w:r>
          </w:p>
          <w:p w14:paraId="220B3C80" w14:textId="3C3D9DC9" w:rsidR="00816537" w:rsidRPr="001444B7" w:rsidRDefault="0081653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4D03B6" w14:textId="09CD3391" w:rsidR="0061368C" w:rsidRPr="001444B7" w:rsidRDefault="0061368C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56BBD3" w14:textId="505E9CA9" w:rsidR="00424F99" w:rsidRPr="001444B7" w:rsidRDefault="00D11F3C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A70616" w:rsidRPr="001444B7">
              <w:rPr>
                <w:rFonts w:asciiTheme="majorHAnsi" w:hAnsiTheme="majorHAnsi"/>
                <w:sz w:val="28"/>
                <w:szCs w:val="28"/>
              </w:rPr>
              <w:t xml:space="preserve">pupils, why do you have to eat three square meals? </w:t>
            </w:r>
          </w:p>
          <w:p w14:paraId="58ACE9F1" w14:textId="7C97A7A0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06A699" w14:textId="573236FD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7467F8" w14:textId="58C569B0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74618D" w14:textId="13CF252F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D23014" w14:textId="768B24FC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16E0D1" w14:textId="2FBB82C6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94BF65" w14:textId="307F5AE3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CE7E19" w14:textId="7E27C1CC" w:rsidR="00F6079D" w:rsidRPr="001444B7" w:rsidRDefault="00F607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What happens to animals too, if they </w:t>
            </w:r>
            <w:r w:rsidR="00C26652" w:rsidRPr="001444B7">
              <w:rPr>
                <w:rFonts w:asciiTheme="majorHAnsi" w:hAnsiTheme="majorHAnsi"/>
                <w:sz w:val="28"/>
                <w:szCs w:val="28"/>
              </w:rPr>
              <w:t xml:space="preserve">do not eat?. </w:t>
            </w:r>
          </w:p>
          <w:p w14:paraId="5642B95A" w14:textId="58CD907A" w:rsidR="00A9219B" w:rsidRPr="001444B7" w:rsidRDefault="00A9219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E74BEB" w14:textId="136CBBD9" w:rsidR="00456C0E" w:rsidRPr="001444B7" w:rsidRDefault="005D7A77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It is very important that we eat </w:t>
            </w:r>
            <w:r w:rsidR="00CB50F3" w:rsidRPr="001444B7">
              <w:rPr>
                <w:rFonts w:asciiTheme="majorHAnsi" w:hAnsiTheme="majorHAnsi"/>
                <w:sz w:val="28"/>
                <w:szCs w:val="28"/>
              </w:rPr>
              <w:t xml:space="preserve">adequately to grow well and strong. Just like man and animals </w:t>
            </w:r>
            <w:r w:rsidR="00955426" w:rsidRPr="001444B7">
              <w:rPr>
                <w:rFonts w:asciiTheme="majorHAnsi" w:hAnsiTheme="majorHAnsi"/>
                <w:sz w:val="28"/>
                <w:szCs w:val="28"/>
              </w:rPr>
              <w:t xml:space="preserve">that must eat well to grow well and strong, </w:t>
            </w:r>
            <w:r w:rsidR="00456C0E" w:rsidRPr="001444B7">
              <w:rPr>
                <w:rFonts w:asciiTheme="majorHAnsi" w:hAnsiTheme="majorHAnsi"/>
                <w:sz w:val="28"/>
                <w:szCs w:val="28"/>
              </w:rPr>
              <w:t xml:space="preserve">plants need the soil nutrients to produce better crops. </w:t>
            </w:r>
          </w:p>
          <w:p w14:paraId="241CBCBE" w14:textId="0ACE218F" w:rsidR="00F07ED0" w:rsidRPr="001444B7" w:rsidRDefault="00F07ED0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42DCFF2" w14:textId="77777777" w:rsidR="004F4C9E" w:rsidRPr="001444B7" w:rsidRDefault="004F4C9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DA4932" w14:textId="5AB5FB7D" w:rsidR="00F21084" w:rsidRPr="001444B7" w:rsidRDefault="00F0037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We eat three square meals in order </w:t>
            </w:r>
            <w:r w:rsidR="00F21084" w:rsidRPr="001444B7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103A85C7" w14:textId="77777777" w:rsidR="00F21084" w:rsidRPr="001444B7" w:rsidRDefault="00F2108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</w:t>
            </w:r>
            <w:r w:rsidR="00F0037F" w:rsidRPr="001444B7">
              <w:rPr>
                <w:rFonts w:asciiTheme="majorHAnsi" w:hAnsiTheme="majorHAnsi"/>
                <w:sz w:val="28"/>
                <w:szCs w:val="28"/>
              </w:rPr>
              <w:t xml:space="preserve">to grow </w:t>
            </w:r>
            <w:r w:rsidR="00EB7FC5" w:rsidRPr="001444B7">
              <w:rPr>
                <w:rFonts w:asciiTheme="majorHAnsi" w:hAnsiTheme="majorHAnsi"/>
                <w:sz w:val="28"/>
                <w:szCs w:val="28"/>
              </w:rPr>
              <w:t xml:space="preserve">strong and healthy, </w:t>
            </w:r>
          </w:p>
          <w:p w14:paraId="5CABB551" w14:textId="0E17BBA7" w:rsidR="004B2101" w:rsidRPr="001444B7" w:rsidRDefault="00F2108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B1499A" w:rsidRPr="001444B7">
              <w:rPr>
                <w:rFonts w:asciiTheme="majorHAnsi" w:hAnsiTheme="majorHAnsi"/>
                <w:sz w:val="28"/>
                <w:szCs w:val="28"/>
              </w:rPr>
              <w:t xml:space="preserve">to improve and increase our immune system, </w:t>
            </w:r>
          </w:p>
          <w:p w14:paraId="41C81274" w14:textId="79003F07" w:rsidR="006C5CDF" w:rsidRPr="001444B7" w:rsidRDefault="004B210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550CB0" w:rsidRPr="001444B7">
              <w:rPr>
                <w:rFonts w:asciiTheme="majorHAnsi" w:hAnsiTheme="majorHAnsi"/>
                <w:sz w:val="28"/>
                <w:szCs w:val="28"/>
              </w:rPr>
              <w:t xml:space="preserve">to protect our bodies from sick and diseases, </w:t>
            </w:r>
          </w:p>
          <w:p w14:paraId="620A6C96" w14:textId="6DFECD98" w:rsidR="00F21084" w:rsidRPr="001444B7" w:rsidRDefault="00B1499A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4</w:t>
            </w:r>
            <w:r w:rsidR="00F21084" w:rsidRPr="001444B7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F2317E" w:rsidRPr="001444B7">
              <w:rPr>
                <w:rFonts w:asciiTheme="majorHAnsi" w:hAnsiTheme="majorHAnsi"/>
                <w:sz w:val="28"/>
                <w:szCs w:val="28"/>
              </w:rPr>
              <w:t xml:space="preserve">to stay alive, etc. </w:t>
            </w:r>
          </w:p>
          <w:p w14:paraId="14856CA5" w14:textId="6D1E09A1" w:rsidR="00BB621C" w:rsidRPr="001444B7" w:rsidRDefault="00BB621C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2580F4" w14:textId="77777777" w:rsidR="00456C0E" w:rsidRPr="001444B7" w:rsidRDefault="00C2665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It will get sick and </w:t>
            </w:r>
            <w:r w:rsidR="00A9219B" w:rsidRPr="001444B7">
              <w:rPr>
                <w:rFonts w:asciiTheme="majorHAnsi" w:hAnsiTheme="majorHAnsi"/>
                <w:sz w:val="28"/>
                <w:szCs w:val="28"/>
              </w:rPr>
              <w:t>die if there is no food for many days.</w:t>
            </w:r>
          </w:p>
          <w:p w14:paraId="25C3793F" w14:textId="77777777" w:rsidR="00456C0E" w:rsidRPr="001444B7" w:rsidRDefault="00456C0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817F04" w14:textId="0ED3CFF7" w:rsidR="00456C0E" w:rsidRPr="001444B7" w:rsidRDefault="00456C0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Listen to the teacher’s </w:t>
            </w:r>
            <w:r w:rsidR="00196872" w:rsidRPr="001444B7">
              <w:rPr>
                <w:rFonts w:asciiTheme="majorHAnsi" w:hAnsiTheme="majorHAnsi"/>
                <w:sz w:val="28"/>
                <w:szCs w:val="28"/>
              </w:rPr>
              <w:t xml:space="preserve">remark. </w:t>
            </w:r>
          </w:p>
        </w:tc>
        <w:tc>
          <w:tcPr>
            <w:tcW w:w="2070" w:type="dxa"/>
          </w:tcPr>
          <w:p w14:paraId="5B75D988" w14:textId="77777777" w:rsidR="0027436A" w:rsidRPr="001444B7" w:rsidRDefault="0027436A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2ACEB" w14:textId="076532E8" w:rsidR="00F2317E" w:rsidRPr="001444B7" w:rsidRDefault="00F2317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Importance of Meals to </w:t>
            </w:r>
            <w:r w:rsidR="00F6079D" w:rsidRPr="001444B7">
              <w:rPr>
                <w:rFonts w:asciiTheme="majorHAnsi" w:hAnsiTheme="majorHAnsi"/>
                <w:sz w:val="28"/>
                <w:szCs w:val="28"/>
              </w:rPr>
              <w:t xml:space="preserve">Man and Animals. </w:t>
            </w:r>
          </w:p>
        </w:tc>
      </w:tr>
      <w:tr w:rsidR="00D354D2" w:rsidRPr="001444B7" w14:paraId="55C0F3D3" w14:textId="77777777" w:rsidTr="00BC6F00">
        <w:tc>
          <w:tcPr>
            <w:tcW w:w="1980" w:type="dxa"/>
          </w:tcPr>
          <w:p w14:paraId="27F1C279" w14:textId="77777777" w:rsidR="00D354D2" w:rsidRPr="001444B7" w:rsidRDefault="00D354D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444B7" w:rsidRDefault="00B86AA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444B7" w:rsidRDefault="00B86AA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444B7" w:rsidRDefault="00B86AA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1444B7" w:rsidRDefault="00B86AA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35930EBC" w:rsidR="00B86AA1" w:rsidRPr="001444B7" w:rsidRDefault="00B86AA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96872" w:rsidRPr="001444B7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444B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444B7" w:rsidRDefault="00B86AA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511EF2" w14:textId="4635F782" w:rsidR="00196872" w:rsidRPr="001444B7" w:rsidRDefault="0019687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B9A326A" w14:textId="77777777" w:rsidR="007725B6" w:rsidRPr="001444B7" w:rsidRDefault="007A2DD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444B7">
              <w:rPr>
                <w:rFonts w:asciiTheme="majorHAnsi" w:hAnsiTheme="majorHAnsi"/>
                <w:noProof/>
                <w:sz w:val="28"/>
                <w:szCs w:val="28"/>
              </w:rPr>
              <w:t>Manure and Fertilizers are very important for plants to produce better crops.</w:t>
            </w:r>
          </w:p>
          <w:p w14:paraId="3ADAC595" w14:textId="77777777" w:rsidR="00584275" w:rsidRPr="001444B7" w:rsidRDefault="00584275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3AD6E50" w14:textId="77777777" w:rsidR="00584275" w:rsidRPr="001444B7" w:rsidRDefault="00584275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444B7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 xml:space="preserve">What are the importance of manure and fertilizer </w:t>
            </w:r>
            <w:r w:rsidR="00C32EDB" w:rsidRPr="001444B7">
              <w:rPr>
                <w:rFonts w:asciiTheme="majorHAnsi" w:hAnsiTheme="majorHAnsi"/>
                <w:noProof/>
                <w:sz w:val="28"/>
                <w:szCs w:val="28"/>
              </w:rPr>
              <w:t>on the soil.</w:t>
            </w:r>
          </w:p>
          <w:p w14:paraId="402D5DA9" w14:textId="30597A16" w:rsidR="00C32EDB" w:rsidRPr="001444B7" w:rsidRDefault="00C32ED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BB98B1" w14:textId="77777777" w:rsidR="0064111A" w:rsidRPr="001444B7" w:rsidRDefault="0064111A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5ABF181" w14:textId="5CB3AA4A" w:rsidR="00543B03" w:rsidRPr="001444B7" w:rsidRDefault="00C353BB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444B7">
              <w:rPr>
                <w:rFonts w:asciiTheme="majorHAnsi" w:hAnsiTheme="majorHAnsi"/>
                <w:noProof/>
                <w:sz w:val="28"/>
                <w:szCs w:val="28"/>
              </w:rPr>
              <w:t>Groups work.</w:t>
            </w:r>
          </w:p>
          <w:p w14:paraId="22079043" w14:textId="3498F9B5" w:rsidR="00804290" w:rsidRPr="001444B7" w:rsidRDefault="00804290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1EE0AFE5" w:rsidR="001470A4" w:rsidRPr="001444B7" w:rsidRDefault="001470A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1444B7" w:rsidRDefault="000F4AB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1444B7" w:rsidRDefault="009A2E59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1444B7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444B7" w14:paraId="031A22E9" w14:textId="77777777" w:rsidTr="00BC6F00">
        <w:tc>
          <w:tcPr>
            <w:tcW w:w="1980" w:type="dxa"/>
          </w:tcPr>
          <w:p w14:paraId="60B58010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79C59D49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B1675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444B7" w:rsidRDefault="00BF4EBC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D0DDD0" w14:textId="77777777" w:rsidR="00BF4EBC" w:rsidRPr="001444B7" w:rsidRDefault="0051491A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444B7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1DED2C5C" w14:textId="77777777" w:rsidR="00BA56BE" w:rsidRPr="001444B7" w:rsidRDefault="00BA56B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76FD8C" w14:textId="77777777" w:rsidR="00BA56BE" w:rsidRPr="001444B7" w:rsidRDefault="00BC5F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Call on two or representatives for presentation.</w:t>
            </w:r>
          </w:p>
          <w:p w14:paraId="5DF8D613" w14:textId="57E73F5F" w:rsidR="00BC5F9D" w:rsidRPr="001444B7" w:rsidRDefault="00BC5F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444B7" w:rsidRDefault="00FF2C85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444B7" w:rsidRDefault="0095496C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444B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444B7" w:rsidRDefault="008B7C4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444B7" w:rsidRDefault="00585EE1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444B7" w:rsidRDefault="00D10B6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444B7" w:rsidRDefault="00AB49EE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444B7" w:rsidRDefault="008B7C4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444B7" w:rsidRDefault="00B5099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444B7" w14:paraId="13B465DD" w14:textId="77777777" w:rsidTr="00BC6F00">
        <w:tc>
          <w:tcPr>
            <w:tcW w:w="1980" w:type="dxa"/>
          </w:tcPr>
          <w:p w14:paraId="1CB9E949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444B7" w:rsidRDefault="00C364A0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C5DF775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403F6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444B7" w:rsidRDefault="00FC098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373BE5CA" w:rsidR="002131E1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444B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FEB3FBE" w14:textId="4EF908D4" w:rsidR="00760C4D" w:rsidRPr="001444B7" w:rsidRDefault="00760C4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6D0195" w14:textId="06FA6AB0" w:rsidR="000F6942" w:rsidRPr="001444B7" w:rsidRDefault="00760C4D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SUMMARY </w:t>
            </w:r>
            <w:r w:rsidR="00EA210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Importance of Manure and Fertilizers on the Soil </w:t>
            </w:r>
            <w:bookmarkStart w:id="0" w:name="_GoBack"/>
            <w:bookmarkEnd w:id="0"/>
          </w:p>
          <w:p w14:paraId="15B2C388" w14:textId="77777777" w:rsidR="000F6942" w:rsidRPr="001444B7" w:rsidRDefault="000F694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5B0BD9" w14:textId="73EC2F50" w:rsidR="009120B3" w:rsidRPr="001444B7" w:rsidRDefault="00CE55E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The</w:t>
            </w:r>
            <w:r w:rsidR="008F684C"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444B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importance of manure and fertilizer on the soil are – </w:t>
            </w:r>
          </w:p>
          <w:p w14:paraId="20E690CE" w14:textId="2E99BD40" w:rsidR="00CE55EF" w:rsidRPr="001444B7" w:rsidRDefault="00CE55E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BD959B8" w14:textId="19345DAD" w:rsidR="0011166F" w:rsidRPr="001444B7" w:rsidRDefault="00F613BE" w:rsidP="001728C3">
            <w:pPr>
              <w:spacing w:before="100" w:beforeAutospacing="1" w:after="100" w:afterAutospacing="1" w:line="360" w:lineRule="auto"/>
              <w:divId w:val="68047568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 w:rsidR="0011166F" w:rsidRPr="001444B7">
              <w:rPr>
                <w:rFonts w:eastAsia="Times New Roman"/>
                <w:sz w:val="28"/>
                <w:szCs w:val="28"/>
              </w:rPr>
              <w:t>It helps crops to grow strong and tall.</w:t>
            </w:r>
          </w:p>
          <w:p w14:paraId="7C53A967" w14:textId="12FD3E71" w:rsidR="0011166F" w:rsidRPr="001444B7" w:rsidRDefault="00F613BE" w:rsidP="001728C3">
            <w:pPr>
              <w:spacing w:before="100" w:beforeAutospacing="1" w:after="100" w:afterAutospacing="1" w:line="360" w:lineRule="auto"/>
              <w:divId w:val="68047568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 w:rsidR="0011166F" w:rsidRPr="001444B7">
              <w:rPr>
                <w:rFonts w:eastAsia="Times New Roman"/>
                <w:sz w:val="28"/>
                <w:szCs w:val="28"/>
              </w:rPr>
              <w:t>It makes crops develop large leaves.</w:t>
            </w:r>
          </w:p>
          <w:p w14:paraId="3096D226" w14:textId="1FEB0F83" w:rsidR="0011166F" w:rsidRPr="001444B7" w:rsidRDefault="00942166" w:rsidP="001728C3">
            <w:pPr>
              <w:spacing w:before="100" w:beforeAutospacing="1" w:after="100" w:afterAutospacing="1" w:line="360" w:lineRule="auto"/>
              <w:divId w:val="68047568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 w:rsidR="0011166F" w:rsidRPr="001444B7">
              <w:rPr>
                <w:rFonts w:eastAsia="Times New Roman"/>
                <w:sz w:val="28"/>
                <w:szCs w:val="28"/>
              </w:rPr>
              <w:t>It helps crops to produce good fruits and seeds.</w:t>
            </w:r>
          </w:p>
          <w:p w14:paraId="2508CDDA" w14:textId="49D203DC" w:rsidR="0011166F" w:rsidRPr="001444B7" w:rsidRDefault="00FC1AFC" w:rsidP="001728C3">
            <w:pPr>
              <w:spacing w:before="100" w:beforeAutospacing="1" w:after="100" w:afterAutospacing="1" w:line="360" w:lineRule="auto"/>
              <w:divId w:val="68047568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4. </w:t>
            </w:r>
            <w:r w:rsidR="0011166F" w:rsidRPr="001444B7">
              <w:rPr>
                <w:rFonts w:eastAsia="Times New Roman"/>
                <w:sz w:val="28"/>
                <w:szCs w:val="28"/>
              </w:rPr>
              <w:t>It protects crops against diseases.</w:t>
            </w:r>
          </w:p>
          <w:p w14:paraId="5DCDFA10" w14:textId="5BA1A48D" w:rsidR="0011166F" w:rsidRPr="001444B7" w:rsidRDefault="00FC1AFC" w:rsidP="001728C3">
            <w:pPr>
              <w:spacing w:before="100" w:beforeAutospacing="1" w:after="100" w:afterAutospacing="1" w:line="360" w:lineRule="auto"/>
              <w:divId w:val="68047568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5. </w:t>
            </w:r>
            <w:r w:rsidR="0011166F" w:rsidRPr="001444B7">
              <w:rPr>
                <w:rFonts w:eastAsia="Times New Roman"/>
                <w:sz w:val="28"/>
                <w:szCs w:val="28"/>
              </w:rPr>
              <w:t>It improves soil structure.</w:t>
            </w:r>
          </w:p>
          <w:p w14:paraId="71F3B61B" w14:textId="1FA10C87" w:rsidR="00CD1D5F" w:rsidRPr="001444B7" w:rsidRDefault="00CD1D5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444B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444B7" w:rsidRDefault="00216FCF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5C00193A" w:rsidR="00746802" w:rsidRPr="001444B7" w:rsidRDefault="00746802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0FFA80" w14:textId="2EAB6037" w:rsidR="00F06935" w:rsidRPr="001444B7" w:rsidRDefault="00F06935" w:rsidP="001728C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444B7" w:rsidRDefault="00317024" w:rsidP="001728C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444B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1444B7" w:rsidRDefault="00317024" w:rsidP="001728C3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58ACD73" w14:textId="05D23A74" w:rsidR="00416D93" w:rsidRPr="001444B7" w:rsidRDefault="00416D93" w:rsidP="001728C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CE484F8" w14:textId="486846A7" w:rsidR="00B67334" w:rsidRPr="001444B7" w:rsidRDefault="00B67334" w:rsidP="001728C3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B67334" w:rsidRPr="001444B7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5DD3" w14:textId="77777777" w:rsidR="003E5969" w:rsidRDefault="003E5969" w:rsidP="004630F3">
      <w:pPr>
        <w:spacing w:after="0" w:line="240" w:lineRule="auto"/>
      </w:pPr>
      <w:r>
        <w:separator/>
      </w:r>
    </w:p>
  </w:endnote>
  <w:endnote w:type="continuationSeparator" w:id="0">
    <w:p w14:paraId="65934540" w14:textId="77777777" w:rsidR="003E5969" w:rsidRDefault="003E596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57D41" w14:textId="77777777" w:rsidR="003E5969" w:rsidRDefault="003E5969" w:rsidP="004630F3">
      <w:pPr>
        <w:spacing w:after="0" w:line="240" w:lineRule="auto"/>
      </w:pPr>
      <w:r>
        <w:separator/>
      </w:r>
    </w:p>
  </w:footnote>
  <w:footnote w:type="continuationSeparator" w:id="0">
    <w:p w14:paraId="2BCF083F" w14:textId="77777777" w:rsidR="003E5969" w:rsidRDefault="003E596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376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448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3437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47C5"/>
    <w:rsid w:val="00045706"/>
    <w:rsid w:val="00045DF7"/>
    <w:rsid w:val="000463F1"/>
    <w:rsid w:val="0004719A"/>
    <w:rsid w:val="00047328"/>
    <w:rsid w:val="00047798"/>
    <w:rsid w:val="000506B0"/>
    <w:rsid w:val="0005324E"/>
    <w:rsid w:val="0005470A"/>
    <w:rsid w:val="000549CD"/>
    <w:rsid w:val="000551E2"/>
    <w:rsid w:val="000553E0"/>
    <w:rsid w:val="00056059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7A1C"/>
    <w:rsid w:val="00070E75"/>
    <w:rsid w:val="00071536"/>
    <w:rsid w:val="00071946"/>
    <w:rsid w:val="00071F04"/>
    <w:rsid w:val="00072D70"/>
    <w:rsid w:val="00073987"/>
    <w:rsid w:val="00073D5B"/>
    <w:rsid w:val="00074C87"/>
    <w:rsid w:val="00075A10"/>
    <w:rsid w:val="00076980"/>
    <w:rsid w:val="0007715A"/>
    <w:rsid w:val="000778D1"/>
    <w:rsid w:val="00081143"/>
    <w:rsid w:val="00081E15"/>
    <w:rsid w:val="00082C8B"/>
    <w:rsid w:val="0008409F"/>
    <w:rsid w:val="0008429C"/>
    <w:rsid w:val="000856FB"/>
    <w:rsid w:val="0008721E"/>
    <w:rsid w:val="000878AF"/>
    <w:rsid w:val="0009124E"/>
    <w:rsid w:val="000912F3"/>
    <w:rsid w:val="00094120"/>
    <w:rsid w:val="00094A54"/>
    <w:rsid w:val="00095D4A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06A2"/>
    <w:rsid w:val="000C11F4"/>
    <w:rsid w:val="000C2EE0"/>
    <w:rsid w:val="000C2F6A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D48BC"/>
    <w:rsid w:val="000E0339"/>
    <w:rsid w:val="000E0447"/>
    <w:rsid w:val="000E08FF"/>
    <w:rsid w:val="000E16B0"/>
    <w:rsid w:val="000E175E"/>
    <w:rsid w:val="000E1DCF"/>
    <w:rsid w:val="000E1DFD"/>
    <w:rsid w:val="000E26F9"/>
    <w:rsid w:val="000E4910"/>
    <w:rsid w:val="000E5615"/>
    <w:rsid w:val="000E56F7"/>
    <w:rsid w:val="000E74D3"/>
    <w:rsid w:val="000F010D"/>
    <w:rsid w:val="000F06E9"/>
    <w:rsid w:val="000F0C50"/>
    <w:rsid w:val="000F11FC"/>
    <w:rsid w:val="000F125A"/>
    <w:rsid w:val="000F157C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0F6942"/>
    <w:rsid w:val="000F696C"/>
    <w:rsid w:val="00100335"/>
    <w:rsid w:val="00100440"/>
    <w:rsid w:val="00100C02"/>
    <w:rsid w:val="00101B90"/>
    <w:rsid w:val="0010206C"/>
    <w:rsid w:val="00102268"/>
    <w:rsid w:val="0010275B"/>
    <w:rsid w:val="00102CC5"/>
    <w:rsid w:val="00104D45"/>
    <w:rsid w:val="00107174"/>
    <w:rsid w:val="0011166F"/>
    <w:rsid w:val="001133BA"/>
    <w:rsid w:val="00114204"/>
    <w:rsid w:val="00114722"/>
    <w:rsid w:val="00114F70"/>
    <w:rsid w:val="0011509B"/>
    <w:rsid w:val="001166B5"/>
    <w:rsid w:val="00116BAF"/>
    <w:rsid w:val="00120337"/>
    <w:rsid w:val="001205E0"/>
    <w:rsid w:val="00121342"/>
    <w:rsid w:val="001218C6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21ED"/>
    <w:rsid w:val="00133BF9"/>
    <w:rsid w:val="00134BA9"/>
    <w:rsid w:val="00135CCB"/>
    <w:rsid w:val="00136536"/>
    <w:rsid w:val="00137198"/>
    <w:rsid w:val="00137A2D"/>
    <w:rsid w:val="001406F0"/>
    <w:rsid w:val="001413CC"/>
    <w:rsid w:val="00141CCF"/>
    <w:rsid w:val="0014361E"/>
    <w:rsid w:val="00143662"/>
    <w:rsid w:val="00143A20"/>
    <w:rsid w:val="00143F54"/>
    <w:rsid w:val="0014408A"/>
    <w:rsid w:val="001444B7"/>
    <w:rsid w:val="00145FF1"/>
    <w:rsid w:val="00147042"/>
    <w:rsid w:val="001470A4"/>
    <w:rsid w:val="00147257"/>
    <w:rsid w:val="0014739E"/>
    <w:rsid w:val="0015156C"/>
    <w:rsid w:val="00152E6F"/>
    <w:rsid w:val="0015334C"/>
    <w:rsid w:val="0015372E"/>
    <w:rsid w:val="00153CAA"/>
    <w:rsid w:val="00154A8B"/>
    <w:rsid w:val="00154C99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F66"/>
    <w:rsid w:val="00167C4E"/>
    <w:rsid w:val="00170691"/>
    <w:rsid w:val="00171C86"/>
    <w:rsid w:val="001728C3"/>
    <w:rsid w:val="00174267"/>
    <w:rsid w:val="001744AF"/>
    <w:rsid w:val="00175D9A"/>
    <w:rsid w:val="001765D2"/>
    <w:rsid w:val="001777EB"/>
    <w:rsid w:val="00181272"/>
    <w:rsid w:val="0018237B"/>
    <w:rsid w:val="00182420"/>
    <w:rsid w:val="00182989"/>
    <w:rsid w:val="001833B5"/>
    <w:rsid w:val="0018351C"/>
    <w:rsid w:val="00183DDD"/>
    <w:rsid w:val="00184443"/>
    <w:rsid w:val="00185323"/>
    <w:rsid w:val="00185BA5"/>
    <w:rsid w:val="00185CB4"/>
    <w:rsid w:val="00185D47"/>
    <w:rsid w:val="00186212"/>
    <w:rsid w:val="001870F5"/>
    <w:rsid w:val="0019114D"/>
    <w:rsid w:val="00191CF4"/>
    <w:rsid w:val="0019292B"/>
    <w:rsid w:val="00194970"/>
    <w:rsid w:val="00195E50"/>
    <w:rsid w:val="00195EA4"/>
    <w:rsid w:val="00196211"/>
    <w:rsid w:val="00196589"/>
    <w:rsid w:val="00196872"/>
    <w:rsid w:val="00197624"/>
    <w:rsid w:val="001979DE"/>
    <w:rsid w:val="001A1005"/>
    <w:rsid w:val="001A1230"/>
    <w:rsid w:val="001A132F"/>
    <w:rsid w:val="001A3CDE"/>
    <w:rsid w:val="001A4340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2A42"/>
    <w:rsid w:val="001C3BCC"/>
    <w:rsid w:val="001C620B"/>
    <w:rsid w:val="001C6456"/>
    <w:rsid w:val="001C6787"/>
    <w:rsid w:val="001C7797"/>
    <w:rsid w:val="001C7E69"/>
    <w:rsid w:val="001D0ECA"/>
    <w:rsid w:val="001D24F0"/>
    <w:rsid w:val="001D3778"/>
    <w:rsid w:val="001D67EF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E7B25"/>
    <w:rsid w:val="001F121C"/>
    <w:rsid w:val="001F30AE"/>
    <w:rsid w:val="001F3D0C"/>
    <w:rsid w:val="001F4B73"/>
    <w:rsid w:val="001F54AB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DC5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2DC4"/>
    <w:rsid w:val="002439E5"/>
    <w:rsid w:val="00243B3F"/>
    <w:rsid w:val="00243DD5"/>
    <w:rsid w:val="00246596"/>
    <w:rsid w:val="00246DA5"/>
    <w:rsid w:val="00247422"/>
    <w:rsid w:val="00250E23"/>
    <w:rsid w:val="00251993"/>
    <w:rsid w:val="00251D26"/>
    <w:rsid w:val="002522F9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2E05"/>
    <w:rsid w:val="0027313F"/>
    <w:rsid w:val="002734D2"/>
    <w:rsid w:val="0027436A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40FD"/>
    <w:rsid w:val="002847AA"/>
    <w:rsid w:val="00290948"/>
    <w:rsid w:val="00292501"/>
    <w:rsid w:val="00292969"/>
    <w:rsid w:val="00292FB4"/>
    <w:rsid w:val="00293209"/>
    <w:rsid w:val="00293FF9"/>
    <w:rsid w:val="00295851"/>
    <w:rsid w:val="00295902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29CA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4F5F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208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06C74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2894"/>
    <w:rsid w:val="0032354E"/>
    <w:rsid w:val="0032404D"/>
    <w:rsid w:val="003246CF"/>
    <w:rsid w:val="00325323"/>
    <w:rsid w:val="00325401"/>
    <w:rsid w:val="00325B9A"/>
    <w:rsid w:val="003262D2"/>
    <w:rsid w:val="0032666D"/>
    <w:rsid w:val="003266B3"/>
    <w:rsid w:val="00327DD0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B2"/>
    <w:rsid w:val="003372D6"/>
    <w:rsid w:val="00341CE9"/>
    <w:rsid w:val="00341D21"/>
    <w:rsid w:val="00342423"/>
    <w:rsid w:val="00342AC6"/>
    <w:rsid w:val="00346522"/>
    <w:rsid w:val="00346BB9"/>
    <w:rsid w:val="00346C5B"/>
    <w:rsid w:val="00346E2C"/>
    <w:rsid w:val="00347892"/>
    <w:rsid w:val="003514A0"/>
    <w:rsid w:val="0035224E"/>
    <w:rsid w:val="0035245C"/>
    <w:rsid w:val="00353D0B"/>
    <w:rsid w:val="0035432F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62F"/>
    <w:rsid w:val="00380C30"/>
    <w:rsid w:val="00381475"/>
    <w:rsid w:val="0038183D"/>
    <w:rsid w:val="00384D13"/>
    <w:rsid w:val="00386E80"/>
    <w:rsid w:val="00387EA1"/>
    <w:rsid w:val="00390FD6"/>
    <w:rsid w:val="0039235E"/>
    <w:rsid w:val="00393A99"/>
    <w:rsid w:val="0039479D"/>
    <w:rsid w:val="003963E9"/>
    <w:rsid w:val="003A008F"/>
    <w:rsid w:val="003A029F"/>
    <w:rsid w:val="003A16A5"/>
    <w:rsid w:val="003A201B"/>
    <w:rsid w:val="003A27BF"/>
    <w:rsid w:val="003A312B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D5D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D7FAD"/>
    <w:rsid w:val="003E1A52"/>
    <w:rsid w:val="003E2BA3"/>
    <w:rsid w:val="003E3210"/>
    <w:rsid w:val="003E45BD"/>
    <w:rsid w:val="003E473F"/>
    <w:rsid w:val="003E4CF3"/>
    <w:rsid w:val="003E5969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1A5"/>
    <w:rsid w:val="003F5BD6"/>
    <w:rsid w:val="003F5F38"/>
    <w:rsid w:val="003F6B02"/>
    <w:rsid w:val="003F7175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4F99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3A1E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203D"/>
    <w:rsid w:val="00454591"/>
    <w:rsid w:val="00454FF2"/>
    <w:rsid w:val="004564E7"/>
    <w:rsid w:val="00456C0E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029"/>
    <w:rsid w:val="0049114E"/>
    <w:rsid w:val="00492DFD"/>
    <w:rsid w:val="00493DA6"/>
    <w:rsid w:val="00494A3C"/>
    <w:rsid w:val="00494A72"/>
    <w:rsid w:val="00494C75"/>
    <w:rsid w:val="00494D99"/>
    <w:rsid w:val="004A0DEF"/>
    <w:rsid w:val="004A30F3"/>
    <w:rsid w:val="004A3846"/>
    <w:rsid w:val="004A3851"/>
    <w:rsid w:val="004A4797"/>
    <w:rsid w:val="004A5485"/>
    <w:rsid w:val="004A7220"/>
    <w:rsid w:val="004A72A1"/>
    <w:rsid w:val="004A7952"/>
    <w:rsid w:val="004B2101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1A51"/>
    <w:rsid w:val="004D230F"/>
    <w:rsid w:val="004D2603"/>
    <w:rsid w:val="004D3685"/>
    <w:rsid w:val="004D3715"/>
    <w:rsid w:val="004D37FA"/>
    <w:rsid w:val="004D5D5E"/>
    <w:rsid w:val="004D6266"/>
    <w:rsid w:val="004E012E"/>
    <w:rsid w:val="004E0A4C"/>
    <w:rsid w:val="004E1BA6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4C9E"/>
    <w:rsid w:val="004F6779"/>
    <w:rsid w:val="004F7BCF"/>
    <w:rsid w:val="0050136B"/>
    <w:rsid w:val="00502FD2"/>
    <w:rsid w:val="0050578A"/>
    <w:rsid w:val="00505F59"/>
    <w:rsid w:val="005066F5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282"/>
    <w:rsid w:val="00543A5A"/>
    <w:rsid w:val="00543B03"/>
    <w:rsid w:val="0054415A"/>
    <w:rsid w:val="00544E8A"/>
    <w:rsid w:val="00545F5E"/>
    <w:rsid w:val="005463EB"/>
    <w:rsid w:val="00550BDF"/>
    <w:rsid w:val="00550CB0"/>
    <w:rsid w:val="005512C6"/>
    <w:rsid w:val="005513E6"/>
    <w:rsid w:val="005518BA"/>
    <w:rsid w:val="00552C13"/>
    <w:rsid w:val="0055390C"/>
    <w:rsid w:val="00553A0C"/>
    <w:rsid w:val="00555BF1"/>
    <w:rsid w:val="00555E35"/>
    <w:rsid w:val="00556B62"/>
    <w:rsid w:val="00557405"/>
    <w:rsid w:val="00557D48"/>
    <w:rsid w:val="005620D0"/>
    <w:rsid w:val="00562108"/>
    <w:rsid w:val="00562EAC"/>
    <w:rsid w:val="00563295"/>
    <w:rsid w:val="00564207"/>
    <w:rsid w:val="00565522"/>
    <w:rsid w:val="00565C4D"/>
    <w:rsid w:val="00566727"/>
    <w:rsid w:val="0056694A"/>
    <w:rsid w:val="00566F40"/>
    <w:rsid w:val="00567EC8"/>
    <w:rsid w:val="00570C06"/>
    <w:rsid w:val="00570DD5"/>
    <w:rsid w:val="00570E42"/>
    <w:rsid w:val="00571AE0"/>
    <w:rsid w:val="00572111"/>
    <w:rsid w:val="00572749"/>
    <w:rsid w:val="00573115"/>
    <w:rsid w:val="00573222"/>
    <w:rsid w:val="00573A96"/>
    <w:rsid w:val="00573D97"/>
    <w:rsid w:val="00573DB7"/>
    <w:rsid w:val="005774FB"/>
    <w:rsid w:val="00577B93"/>
    <w:rsid w:val="0058069E"/>
    <w:rsid w:val="0058312E"/>
    <w:rsid w:val="005837A2"/>
    <w:rsid w:val="00584275"/>
    <w:rsid w:val="00584AAD"/>
    <w:rsid w:val="00584CFA"/>
    <w:rsid w:val="00584D67"/>
    <w:rsid w:val="00585EE1"/>
    <w:rsid w:val="00587C4C"/>
    <w:rsid w:val="00590082"/>
    <w:rsid w:val="00590BFF"/>
    <w:rsid w:val="0059181A"/>
    <w:rsid w:val="00591D5B"/>
    <w:rsid w:val="0059374E"/>
    <w:rsid w:val="00593C30"/>
    <w:rsid w:val="00593FBD"/>
    <w:rsid w:val="00597108"/>
    <w:rsid w:val="005979B8"/>
    <w:rsid w:val="005979D7"/>
    <w:rsid w:val="005A03DB"/>
    <w:rsid w:val="005A0862"/>
    <w:rsid w:val="005A1235"/>
    <w:rsid w:val="005A160D"/>
    <w:rsid w:val="005A22D7"/>
    <w:rsid w:val="005A3BAB"/>
    <w:rsid w:val="005A3ECC"/>
    <w:rsid w:val="005A3FB1"/>
    <w:rsid w:val="005A412F"/>
    <w:rsid w:val="005A4C77"/>
    <w:rsid w:val="005A6180"/>
    <w:rsid w:val="005A67CD"/>
    <w:rsid w:val="005B12D4"/>
    <w:rsid w:val="005B23A0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545"/>
    <w:rsid w:val="005C2BD4"/>
    <w:rsid w:val="005C37FD"/>
    <w:rsid w:val="005C395F"/>
    <w:rsid w:val="005C44DB"/>
    <w:rsid w:val="005C45C3"/>
    <w:rsid w:val="005C540D"/>
    <w:rsid w:val="005C627C"/>
    <w:rsid w:val="005C6738"/>
    <w:rsid w:val="005C7DA4"/>
    <w:rsid w:val="005D0A99"/>
    <w:rsid w:val="005D0E6A"/>
    <w:rsid w:val="005D1B6D"/>
    <w:rsid w:val="005D52BD"/>
    <w:rsid w:val="005D7A77"/>
    <w:rsid w:val="005E009C"/>
    <w:rsid w:val="005E0994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5F7E7A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68C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2C0"/>
    <w:rsid w:val="00624B25"/>
    <w:rsid w:val="006253E8"/>
    <w:rsid w:val="006257D3"/>
    <w:rsid w:val="00625E57"/>
    <w:rsid w:val="00625EC3"/>
    <w:rsid w:val="00631161"/>
    <w:rsid w:val="006318CC"/>
    <w:rsid w:val="0063327D"/>
    <w:rsid w:val="00633A83"/>
    <w:rsid w:val="00634413"/>
    <w:rsid w:val="00636A0C"/>
    <w:rsid w:val="0063731A"/>
    <w:rsid w:val="0064111A"/>
    <w:rsid w:val="006418F1"/>
    <w:rsid w:val="00642B77"/>
    <w:rsid w:val="00642D86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08A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FF9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87390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53AE"/>
    <w:rsid w:val="006967E8"/>
    <w:rsid w:val="00696AA8"/>
    <w:rsid w:val="00697015"/>
    <w:rsid w:val="006A0D9A"/>
    <w:rsid w:val="006A0DC6"/>
    <w:rsid w:val="006A0E25"/>
    <w:rsid w:val="006A2955"/>
    <w:rsid w:val="006A35D2"/>
    <w:rsid w:val="006A496E"/>
    <w:rsid w:val="006A58E5"/>
    <w:rsid w:val="006A6796"/>
    <w:rsid w:val="006B08B4"/>
    <w:rsid w:val="006B18D7"/>
    <w:rsid w:val="006B2EC1"/>
    <w:rsid w:val="006B2FEA"/>
    <w:rsid w:val="006B51CF"/>
    <w:rsid w:val="006B577A"/>
    <w:rsid w:val="006B5C0E"/>
    <w:rsid w:val="006B5CA3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5CDF"/>
    <w:rsid w:val="006C6C0E"/>
    <w:rsid w:val="006C7F82"/>
    <w:rsid w:val="006D0FC4"/>
    <w:rsid w:val="006D4594"/>
    <w:rsid w:val="006D4878"/>
    <w:rsid w:val="006D4F74"/>
    <w:rsid w:val="006D58CC"/>
    <w:rsid w:val="006D718F"/>
    <w:rsid w:val="006D77CA"/>
    <w:rsid w:val="006E0318"/>
    <w:rsid w:val="006E2778"/>
    <w:rsid w:val="006E2909"/>
    <w:rsid w:val="006E339C"/>
    <w:rsid w:val="006E4050"/>
    <w:rsid w:val="006E6562"/>
    <w:rsid w:val="006E7B81"/>
    <w:rsid w:val="006F12EC"/>
    <w:rsid w:val="006F1DAE"/>
    <w:rsid w:val="006F4109"/>
    <w:rsid w:val="006F49C7"/>
    <w:rsid w:val="006F53AC"/>
    <w:rsid w:val="006F6FB3"/>
    <w:rsid w:val="007015A1"/>
    <w:rsid w:val="00701854"/>
    <w:rsid w:val="00701A7E"/>
    <w:rsid w:val="00702856"/>
    <w:rsid w:val="00703E62"/>
    <w:rsid w:val="007045AB"/>
    <w:rsid w:val="007049B2"/>
    <w:rsid w:val="00704A8C"/>
    <w:rsid w:val="00704D78"/>
    <w:rsid w:val="007054D9"/>
    <w:rsid w:val="00705CBF"/>
    <w:rsid w:val="00706BF7"/>
    <w:rsid w:val="007072ED"/>
    <w:rsid w:val="00710213"/>
    <w:rsid w:val="00710683"/>
    <w:rsid w:val="00710A82"/>
    <w:rsid w:val="007113C3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7CF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99F"/>
    <w:rsid w:val="00755B66"/>
    <w:rsid w:val="007579AE"/>
    <w:rsid w:val="00757C25"/>
    <w:rsid w:val="00760C4D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25B6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87BF7"/>
    <w:rsid w:val="00790057"/>
    <w:rsid w:val="007947F7"/>
    <w:rsid w:val="00795A9F"/>
    <w:rsid w:val="00796238"/>
    <w:rsid w:val="00796F07"/>
    <w:rsid w:val="007A0007"/>
    <w:rsid w:val="007A1E68"/>
    <w:rsid w:val="007A2DDE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3F6B"/>
    <w:rsid w:val="007B490A"/>
    <w:rsid w:val="007B66D0"/>
    <w:rsid w:val="007C0BFA"/>
    <w:rsid w:val="007C12B9"/>
    <w:rsid w:val="007C1536"/>
    <w:rsid w:val="007C1D88"/>
    <w:rsid w:val="007C20F6"/>
    <w:rsid w:val="007C2272"/>
    <w:rsid w:val="007C2507"/>
    <w:rsid w:val="007C3775"/>
    <w:rsid w:val="007C3C41"/>
    <w:rsid w:val="007C44EC"/>
    <w:rsid w:val="007C63C5"/>
    <w:rsid w:val="007C6734"/>
    <w:rsid w:val="007C6D9B"/>
    <w:rsid w:val="007C6F9D"/>
    <w:rsid w:val="007C7B54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73E"/>
    <w:rsid w:val="007E3E57"/>
    <w:rsid w:val="007E56A8"/>
    <w:rsid w:val="007E647A"/>
    <w:rsid w:val="007E7C3A"/>
    <w:rsid w:val="007F1E68"/>
    <w:rsid w:val="007F2AFB"/>
    <w:rsid w:val="007F3B09"/>
    <w:rsid w:val="007F41D9"/>
    <w:rsid w:val="007F54F8"/>
    <w:rsid w:val="007F589C"/>
    <w:rsid w:val="00802128"/>
    <w:rsid w:val="00802D10"/>
    <w:rsid w:val="00803174"/>
    <w:rsid w:val="00804290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210"/>
    <w:rsid w:val="00835709"/>
    <w:rsid w:val="008362B9"/>
    <w:rsid w:val="00837436"/>
    <w:rsid w:val="008374B3"/>
    <w:rsid w:val="008376BA"/>
    <w:rsid w:val="00840950"/>
    <w:rsid w:val="00841103"/>
    <w:rsid w:val="008433A7"/>
    <w:rsid w:val="00843687"/>
    <w:rsid w:val="00843B19"/>
    <w:rsid w:val="00843CA2"/>
    <w:rsid w:val="00844606"/>
    <w:rsid w:val="008456E1"/>
    <w:rsid w:val="00845DE9"/>
    <w:rsid w:val="008464CC"/>
    <w:rsid w:val="00847934"/>
    <w:rsid w:val="0085082B"/>
    <w:rsid w:val="0085147C"/>
    <w:rsid w:val="008517DF"/>
    <w:rsid w:val="00853339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3714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3100"/>
    <w:rsid w:val="00886234"/>
    <w:rsid w:val="008866F4"/>
    <w:rsid w:val="00886719"/>
    <w:rsid w:val="008872DB"/>
    <w:rsid w:val="008878B2"/>
    <w:rsid w:val="00887B81"/>
    <w:rsid w:val="008907AE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A72A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116D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4C"/>
    <w:rsid w:val="008F68B9"/>
    <w:rsid w:val="008F6A3F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20B3"/>
    <w:rsid w:val="009139E1"/>
    <w:rsid w:val="00916522"/>
    <w:rsid w:val="009165DE"/>
    <w:rsid w:val="00916F97"/>
    <w:rsid w:val="00920C6D"/>
    <w:rsid w:val="00921237"/>
    <w:rsid w:val="00930FC2"/>
    <w:rsid w:val="0093217B"/>
    <w:rsid w:val="00933239"/>
    <w:rsid w:val="009334DC"/>
    <w:rsid w:val="00933B70"/>
    <w:rsid w:val="00934625"/>
    <w:rsid w:val="009349EE"/>
    <w:rsid w:val="00934E75"/>
    <w:rsid w:val="00936345"/>
    <w:rsid w:val="0093675B"/>
    <w:rsid w:val="0093684B"/>
    <w:rsid w:val="00936FD4"/>
    <w:rsid w:val="00937C4F"/>
    <w:rsid w:val="00937FDA"/>
    <w:rsid w:val="009400B8"/>
    <w:rsid w:val="00940951"/>
    <w:rsid w:val="00942166"/>
    <w:rsid w:val="00942C19"/>
    <w:rsid w:val="00946292"/>
    <w:rsid w:val="00946373"/>
    <w:rsid w:val="00946A66"/>
    <w:rsid w:val="00947BBD"/>
    <w:rsid w:val="0095025D"/>
    <w:rsid w:val="0095153D"/>
    <w:rsid w:val="00951B4F"/>
    <w:rsid w:val="00952B81"/>
    <w:rsid w:val="0095313F"/>
    <w:rsid w:val="009548E8"/>
    <w:rsid w:val="0095496C"/>
    <w:rsid w:val="009552AF"/>
    <w:rsid w:val="00955426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14E"/>
    <w:rsid w:val="00981BEA"/>
    <w:rsid w:val="00983FB6"/>
    <w:rsid w:val="0098459F"/>
    <w:rsid w:val="00986C57"/>
    <w:rsid w:val="0099059B"/>
    <w:rsid w:val="009908E5"/>
    <w:rsid w:val="009910E2"/>
    <w:rsid w:val="009914D0"/>
    <w:rsid w:val="0099204B"/>
    <w:rsid w:val="009925D4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6DAB"/>
    <w:rsid w:val="009A7C12"/>
    <w:rsid w:val="009B12E7"/>
    <w:rsid w:val="009B15C9"/>
    <w:rsid w:val="009B1B57"/>
    <w:rsid w:val="009B1CBB"/>
    <w:rsid w:val="009B1F3D"/>
    <w:rsid w:val="009B3ED5"/>
    <w:rsid w:val="009B444F"/>
    <w:rsid w:val="009B447F"/>
    <w:rsid w:val="009B4A74"/>
    <w:rsid w:val="009B4D3D"/>
    <w:rsid w:val="009B4EB4"/>
    <w:rsid w:val="009B6555"/>
    <w:rsid w:val="009B6A38"/>
    <w:rsid w:val="009B6A86"/>
    <w:rsid w:val="009C072E"/>
    <w:rsid w:val="009C0A1D"/>
    <w:rsid w:val="009C0D9E"/>
    <w:rsid w:val="009C0EA7"/>
    <w:rsid w:val="009C1E72"/>
    <w:rsid w:val="009C294A"/>
    <w:rsid w:val="009C32A3"/>
    <w:rsid w:val="009C4F1C"/>
    <w:rsid w:val="009C541B"/>
    <w:rsid w:val="009C6A78"/>
    <w:rsid w:val="009D03B6"/>
    <w:rsid w:val="009D207D"/>
    <w:rsid w:val="009D2A13"/>
    <w:rsid w:val="009D5A8F"/>
    <w:rsid w:val="009D6662"/>
    <w:rsid w:val="009E0E12"/>
    <w:rsid w:val="009E1CB7"/>
    <w:rsid w:val="009E1D84"/>
    <w:rsid w:val="009E23F3"/>
    <w:rsid w:val="009E2782"/>
    <w:rsid w:val="009E3C18"/>
    <w:rsid w:val="009E56E3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192F"/>
    <w:rsid w:val="00A121CC"/>
    <w:rsid w:val="00A129F4"/>
    <w:rsid w:val="00A16588"/>
    <w:rsid w:val="00A16FCC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958"/>
    <w:rsid w:val="00A27CBF"/>
    <w:rsid w:val="00A27CCE"/>
    <w:rsid w:val="00A27F58"/>
    <w:rsid w:val="00A3095F"/>
    <w:rsid w:val="00A31EE6"/>
    <w:rsid w:val="00A3236D"/>
    <w:rsid w:val="00A3283A"/>
    <w:rsid w:val="00A33433"/>
    <w:rsid w:val="00A3393D"/>
    <w:rsid w:val="00A364B3"/>
    <w:rsid w:val="00A3666F"/>
    <w:rsid w:val="00A36AAE"/>
    <w:rsid w:val="00A36F58"/>
    <w:rsid w:val="00A42230"/>
    <w:rsid w:val="00A42C68"/>
    <w:rsid w:val="00A43511"/>
    <w:rsid w:val="00A4621F"/>
    <w:rsid w:val="00A464EA"/>
    <w:rsid w:val="00A47051"/>
    <w:rsid w:val="00A47C40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3BF6"/>
    <w:rsid w:val="00A650C6"/>
    <w:rsid w:val="00A65EA9"/>
    <w:rsid w:val="00A66439"/>
    <w:rsid w:val="00A67A72"/>
    <w:rsid w:val="00A70616"/>
    <w:rsid w:val="00A70F5C"/>
    <w:rsid w:val="00A7154F"/>
    <w:rsid w:val="00A71CE1"/>
    <w:rsid w:val="00A71DE1"/>
    <w:rsid w:val="00A746B5"/>
    <w:rsid w:val="00A74D4B"/>
    <w:rsid w:val="00A7506B"/>
    <w:rsid w:val="00A76E6B"/>
    <w:rsid w:val="00A77AB1"/>
    <w:rsid w:val="00A806AE"/>
    <w:rsid w:val="00A8134E"/>
    <w:rsid w:val="00A8140B"/>
    <w:rsid w:val="00A81898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19B"/>
    <w:rsid w:val="00A9232F"/>
    <w:rsid w:val="00A92649"/>
    <w:rsid w:val="00A92CE5"/>
    <w:rsid w:val="00A9475A"/>
    <w:rsid w:val="00A94E90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07C1"/>
    <w:rsid w:val="00AB0F0C"/>
    <w:rsid w:val="00AB143C"/>
    <w:rsid w:val="00AB358F"/>
    <w:rsid w:val="00AB3590"/>
    <w:rsid w:val="00AB49EE"/>
    <w:rsid w:val="00AB5355"/>
    <w:rsid w:val="00AB5A49"/>
    <w:rsid w:val="00AB5C9D"/>
    <w:rsid w:val="00AB63BB"/>
    <w:rsid w:val="00AB7C0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581D"/>
    <w:rsid w:val="00AE7BC3"/>
    <w:rsid w:val="00AF002A"/>
    <w:rsid w:val="00AF08D1"/>
    <w:rsid w:val="00AF1C3A"/>
    <w:rsid w:val="00AF1FF0"/>
    <w:rsid w:val="00AF2304"/>
    <w:rsid w:val="00AF33BC"/>
    <w:rsid w:val="00AF4415"/>
    <w:rsid w:val="00AF45E2"/>
    <w:rsid w:val="00AF564A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99A"/>
    <w:rsid w:val="00B14CDF"/>
    <w:rsid w:val="00B14F82"/>
    <w:rsid w:val="00B163BA"/>
    <w:rsid w:val="00B17BD4"/>
    <w:rsid w:val="00B2037B"/>
    <w:rsid w:val="00B20E07"/>
    <w:rsid w:val="00B20ECC"/>
    <w:rsid w:val="00B216FB"/>
    <w:rsid w:val="00B23E32"/>
    <w:rsid w:val="00B25FCF"/>
    <w:rsid w:val="00B26612"/>
    <w:rsid w:val="00B26EA3"/>
    <w:rsid w:val="00B310E3"/>
    <w:rsid w:val="00B31AE4"/>
    <w:rsid w:val="00B322E3"/>
    <w:rsid w:val="00B326AC"/>
    <w:rsid w:val="00B3361A"/>
    <w:rsid w:val="00B3423E"/>
    <w:rsid w:val="00B3581A"/>
    <w:rsid w:val="00B375F4"/>
    <w:rsid w:val="00B378B5"/>
    <w:rsid w:val="00B37A6D"/>
    <w:rsid w:val="00B41694"/>
    <w:rsid w:val="00B419C8"/>
    <w:rsid w:val="00B41E31"/>
    <w:rsid w:val="00B41FB0"/>
    <w:rsid w:val="00B42758"/>
    <w:rsid w:val="00B42A52"/>
    <w:rsid w:val="00B42FC6"/>
    <w:rsid w:val="00B430E9"/>
    <w:rsid w:val="00B43388"/>
    <w:rsid w:val="00B43799"/>
    <w:rsid w:val="00B438D5"/>
    <w:rsid w:val="00B440D1"/>
    <w:rsid w:val="00B45C15"/>
    <w:rsid w:val="00B46AC8"/>
    <w:rsid w:val="00B46B73"/>
    <w:rsid w:val="00B46D0D"/>
    <w:rsid w:val="00B50848"/>
    <w:rsid w:val="00B5099D"/>
    <w:rsid w:val="00B517F1"/>
    <w:rsid w:val="00B53B2E"/>
    <w:rsid w:val="00B53E91"/>
    <w:rsid w:val="00B552D6"/>
    <w:rsid w:val="00B565A9"/>
    <w:rsid w:val="00B56F01"/>
    <w:rsid w:val="00B57560"/>
    <w:rsid w:val="00B61197"/>
    <w:rsid w:val="00B61EB5"/>
    <w:rsid w:val="00B626BC"/>
    <w:rsid w:val="00B62809"/>
    <w:rsid w:val="00B628B0"/>
    <w:rsid w:val="00B63B78"/>
    <w:rsid w:val="00B64562"/>
    <w:rsid w:val="00B6467B"/>
    <w:rsid w:val="00B64F11"/>
    <w:rsid w:val="00B659BE"/>
    <w:rsid w:val="00B65EB5"/>
    <w:rsid w:val="00B6705D"/>
    <w:rsid w:val="00B67334"/>
    <w:rsid w:val="00B67E12"/>
    <w:rsid w:val="00B67F67"/>
    <w:rsid w:val="00B70865"/>
    <w:rsid w:val="00B71541"/>
    <w:rsid w:val="00B71912"/>
    <w:rsid w:val="00B71DC3"/>
    <w:rsid w:val="00B723B5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C2"/>
    <w:rsid w:val="00B919E7"/>
    <w:rsid w:val="00B93345"/>
    <w:rsid w:val="00B9387B"/>
    <w:rsid w:val="00B93D6A"/>
    <w:rsid w:val="00B94F71"/>
    <w:rsid w:val="00B96424"/>
    <w:rsid w:val="00B9764D"/>
    <w:rsid w:val="00BA1979"/>
    <w:rsid w:val="00BA1E3A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2B0"/>
    <w:rsid w:val="00BA63F4"/>
    <w:rsid w:val="00BA65F5"/>
    <w:rsid w:val="00BA6E92"/>
    <w:rsid w:val="00BB0D7A"/>
    <w:rsid w:val="00BB12FF"/>
    <w:rsid w:val="00BB1675"/>
    <w:rsid w:val="00BB1D18"/>
    <w:rsid w:val="00BB3608"/>
    <w:rsid w:val="00BB4F7D"/>
    <w:rsid w:val="00BB621C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C71DE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F0CAF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A31"/>
    <w:rsid w:val="00C03755"/>
    <w:rsid w:val="00C037F8"/>
    <w:rsid w:val="00C039B5"/>
    <w:rsid w:val="00C043A2"/>
    <w:rsid w:val="00C054A7"/>
    <w:rsid w:val="00C05EB9"/>
    <w:rsid w:val="00C0633B"/>
    <w:rsid w:val="00C10690"/>
    <w:rsid w:val="00C1089F"/>
    <w:rsid w:val="00C10924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5E2"/>
    <w:rsid w:val="00C2577C"/>
    <w:rsid w:val="00C26652"/>
    <w:rsid w:val="00C26B5C"/>
    <w:rsid w:val="00C2751E"/>
    <w:rsid w:val="00C30318"/>
    <w:rsid w:val="00C30789"/>
    <w:rsid w:val="00C3102D"/>
    <w:rsid w:val="00C32EDB"/>
    <w:rsid w:val="00C353BB"/>
    <w:rsid w:val="00C35C5E"/>
    <w:rsid w:val="00C36024"/>
    <w:rsid w:val="00C36440"/>
    <w:rsid w:val="00C364A0"/>
    <w:rsid w:val="00C3717D"/>
    <w:rsid w:val="00C37622"/>
    <w:rsid w:val="00C3790F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99D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41E7"/>
    <w:rsid w:val="00CA527A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B50F3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28DF"/>
    <w:rsid w:val="00CD3BBA"/>
    <w:rsid w:val="00CD461F"/>
    <w:rsid w:val="00CD5465"/>
    <w:rsid w:val="00CD6E4B"/>
    <w:rsid w:val="00CD7A8B"/>
    <w:rsid w:val="00CE0140"/>
    <w:rsid w:val="00CE02BE"/>
    <w:rsid w:val="00CE0545"/>
    <w:rsid w:val="00CE061A"/>
    <w:rsid w:val="00CE0E4A"/>
    <w:rsid w:val="00CE240A"/>
    <w:rsid w:val="00CE29AC"/>
    <w:rsid w:val="00CE2A10"/>
    <w:rsid w:val="00CE5440"/>
    <w:rsid w:val="00CE55EF"/>
    <w:rsid w:val="00CE7088"/>
    <w:rsid w:val="00CE722A"/>
    <w:rsid w:val="00CE792B"/>
    <w:rsid w:val="00CF0BEC"/>
    <w:rsid w:val="00CF0D76"/>
    <w:rsid w:val="00CF1404"/>
    <w:rsid w:val="00CF1607"/>
    <w:rsid w:val="00CF1DB6"/>
    <w:rsid w:val="00CF4243"/>
    <w:rsid w:val="00CF4E26"/>
    <w:rsid w:val="00CF5FC2"/>
    <w:rsid w:val="00CF6855"/>
    <w:rsid w:val="00CF6B0D"/>
    <w:rsid w:val="00CF6D58"/>
    <w:rsid w:val="00CF73C4"/>
    <w:rsid w:val="00CF7988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1F3C"/>
    <w:rsid w:val="00D128F1"/>
    <w:rsid w:val="00D12939"/>
    <w:rsid w:val="00D13305"/>
    <w:rsid w:val="00D141B9"/>
    <w:rsid w:val="00D14B4D"/>
    <w:rsid w:val="00D14BFF"/>
    <w:rsid w:val="00D1664E"/>
    <w:rsid w:val="00D179D8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3784D"/>
    <w:rsid w:val="00D37E26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8F7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4A98"/>
    <w:rsid w:val="00D85DD6"/>
    <w:rsid w:val="00D8684F"/>
    <w:rsid w:val="00D8692F"/>
    <w:rsid w:val="00D90541"/>
    <w:rsid w:val="00D90604"/>
    <w:rsid w:val="00D907C9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28B9"/>
    <w:rsid w:val="00DA3733"/>
    <w:rsid w:val="00DA390C"/>
    <w:rsid w:val="00DA4AE4"/>
    <w:rsid w:val="00DA6BFD"/>
    <w:rsid w:val="00DA769F"/>
    <w:rsid w:val="00DB0E1C"/>
    <w:rsid w:val="00DB10BC"/>
    <w:rsid w:val="00DB18FE"/>
    <w:rsid w:val="00DB27BA"/>
    <w:rsid w:val="00DB2A43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721"/>
    <w:rsid w:val="00DD2C29"/>
    <w:rsid w:val="00DD33FF"/>
    <w:rsid w:val="00DD34ED"/>
    <w:rsid w:val="00DD4EF3"/>
    <w:rsid w:val="00DD55E3"/>
    <w:rsid w:val="00DE0CBB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2ED9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05D"/>
    <w:rsid w:val="00E0742A"/>
    <w:rsid w:val="00E10F4D"/>
    <w:rsid w:val="00E10FF9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3F6"/>
    <w:rsid w:val="00E406B7"/>
    <w:rsid w:val="00E40F5F"/>
    <w:rsid w:val="00E4184B"/>
    <w:rsid w:val="00E41C5E"/>
    <w:rsid w:val="00E41CF8"/>
    <w:rsid w:val="00E42CDA"/>
    <w:rsid w:val="00E4363C"/>
    <w:rsid w:val="00E4401E"/>
    <w:rsid w:val="00E461F6"/>
    <w:rsid w:val="00E47217"/>
    <w:rsid w:val="00E473B2"/>
    <w:rsid w:val="00E51905"/>
    <w:rsid w:val="00E52341"/>
    <w:rsid w:val="00E5261F"/>
    <w:rsid w:val="00E5300E"/>
    <w:rsid w:val="00E53D32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041"/>
    <w:rsid w:val="00E81138"/>
    <w:rsid w:val="00E832E4"/>
    <w:rsid w:val="00E845BC"/>
    <w:rsid w:val="00E84870"/>
    <w:rsid w:val="00E85B32"/>
    <w:rsid w:val="00E87853"/>
    <w:rsid w:val="00E87ACD"/>
    <w:rsid w:val="00E87AFC"/>
    <w:rsid w:val="00E90013"/>
    <w:rsid w:val="00E93139"/>
    <w:rsid w:val="00E93375"/>
    <w:rsid w:val="00E93542"/>
    <w:rsid w:val="00E93A9C"/>
    <w:rsid w:val="00E944D7"/>
    <w:rsid w:val="00E96145"/>
    <w:rsid w:val="00E96360"/>
    <w:rsid w:val="00E97384"/>
    <w:rsid w:val="00EA1393"/>
    <w:rsid w:val="00EA1665"/>
    <w:rsid w:val="00EA210E"/>
    <w:rsid w:val="00EA2610"/>
    <w:rsid w:val="00EA2799"/>
    <w:rsid w:val="00EA2CB4"/>
    <w:rsid w:val="00EA30E7"/>
    <w:rsid w:val="00EA3301"/>
    <w:rsid w:val="00EA55C4"/>
    <w:rsid w:val="00EA582C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B7FC5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9AE"/>
    <w:rsid w:val="00ED3AF0"/>
    <w:rsid w:val="00ED6300"/>
    <w:rsid w:val="00ED6FBA"/>
    <w:rsid w:val="00ED71B6"/>
    <w:rsid w:val="00ED74BA"/>
    <w:rsid w:val="00EE1767"/>
    <w:rsid w:val="00EE1940"/>
    <w:rsid w:val="00EE4112"/>
    <w:rsid w:val="00EE4EC0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037F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17B38"/>
    <w:rsid w:val="00F202F9"/>
    <w:rsid w:val="00F20D36"/>
    <w:rsid w:val="00F21084"/>
    <w:rsid w:val="00F211B3"/>
    <w:rsid w:val="00F21275"/>
    <w:rsid w:val="00F21FF2"/>
    <w:rsid w:val="00F2317E"/>
    <w:rsid w:val="00F25471"/>
    <w:rsid w:val="00F255F8"/>
    <w:rsid w:val="00F256AB"/>
    <w:rsid w:val="00F25983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670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6265"/>
    <w:rsid w:val="00F573B2"/>
    <w:rsid w:val="00F6079D"/>
    <w:rsid w:val="00F60A0A"/>
    <w:rsid w:val="00F60C04"/>
    <w:rsid w:val="00F60F46"/>
    <w:rsid w:val="00F613BE"/>
    <w:rsid w:val="00F61766"/>
    <w:rsid w:val="00F61D2F"/>
    <w:rsid w:val="00F62AB4"/>
    <w:rsid w:val="00F63D65"/>
    <w:rsid w:val="00F64933"/>
    <w:rsid w:val="00F64B27"/>
    <w:rsid w:val="00F66524"/>
    <w:rsid w:val="00F67958"/>
    <w:rsid w:val="00F67C82"/>
    <w:rsid w:val="00F7081E"/>
    <w:rsid w:val="00F70FE6"/>
    <w:rsid w:val="00F71B04"/>
    <w:rsid w:val="00F76845"/>
    <w:rsid w:val="00F77050"/>
    <w:rsid w:val="00F77BA7"/>
    <w:rsid w:val="00F8014B"/>
    <w:rsid w:val="00F80559"/>
    <w:rsid w:val="00F80C59"/>
    <w:rsid w:val="00F80FD2"/>
    <w:rsid w:val="00F81982"/>
    <w:rsid w:val="00F82D06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97773"/>
    <w:rsid w:val="00FA0142"/>
    <w:rsid w:val="00FA093A"/>
    <w:rsid w:val="00FA1238"/>
    <w:rsid w:val="00FA1732"/>
    <w:rsid w:val="00FA20E3"/>
    <w:rsid w:val="00FA3941"/>
    <w:rsid w:val="00FA3B5B"/>
    <w:rsid w:val="00FA3E50"/>
    <w:rsid w:val="00FA3F24"/>
    <w:rsid w:val="00FA45F2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3A5"/>
    <w:rsid w:val="00FB778F"/>
    <w:rsid w:val="00FB7B3A"/>
    <w:rsid w:val="00FC009D"/>
    <w:rsid w:val="00FC0984"/>
    <w:rsid w:val="00FC1AFC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9F1"/>
    <w:rsid w:val="00FC6D25"/>
    <w:rsid w:val="00FD0CF8"/>
    <w:rsid w:val="00FD1106"/>
    <w:rsid w:val="00FD15A7"/>
    <w:rsid w:val="00FD2851"/>
    <w:rsid w:val="00FD4407"/>
    <w:rsid w:val="00FD697A"/>
    <w:rsid w:val="00FD71B2"/>
    <w:rsid w:val="00FE00E3"/>
    <w:rsid w:val="00FE01E2"/>
    <w:rsid w:val="00FE0B55"/>
    <w:rsid w:val="00FE1678"/>
    <w:rsid w:val="00FE18FB"/>
    <w:rsid w:val="00FE26E3"/>
    <w:rsid w:val="00FE2E21"/>
    <w:rsid w:val="00FE394A"/>
    <w:rsid w:val="00FE4E18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949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49</cp:revision>
  <dcterms:created xsi:type="dcterms:W3CDTF">2019-10-26T16:02:00Z</dcterms:created>
  <dcterms:modified xsi:type="dcterms:W3CDTF">2019-10-26T16:49:00Z</dcterms:modified>
</cp:coreProperties>
</file>